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8CEE" w14:textId="43FBFB78" w:rsidR="00970C47" w:rsidRDefault="00CB34A1">
      <w:pPr>
        <w:rPr>
          <w:rFonts w:eastAsia="MingLiU_HKSCS" w:cs="Arial"/>
          <w:b/>
          <w:sz w:val="36"/>
          <w:szCs w:val="36"/>
        </w:rPr>
      </w:pPr>
      <w:r w:rsidRPr="000217B7">
        <w:rPr>
          <w:rFonts w:eastAsia="MingLiU_HKSCS" w:cs="Arial"/>
          <w:b/>
          <w:sz w:val="36"/>
          <w:szCs w:val="36"/>
        </w:rPr>
        <w:t xml:space="preserve">STAFF </w:t>
      </w:r>
      <w:r w:rsidR="000D230F">
        <w:rPr>
          <w:rFonts w:eastAsia="MingLiU_HKSCS" w:cs="Arial"/>
          <w:b/>
          <w:sz w:val="36"/>
          <w:szCs w:val="36"/>
        </w:rPr>
        <w:t>REPORT TO CO</w:t>
      </w:r>
      <w:r w:rsidR="005E51A1">
        <w:rPr>
          <w:rFonts w:eastAsia="MingLiU_HKSCS" w:cs="Arial"/>
          <w:b/>
          <w:sz w:val="36"/>
          <w:szCs w:val="36"/>
        </w:rPr>
        <w:t>UNCIL</w:t>
      </w:r>
      <w:r w:rsidR="00970C47">
        <w:rPr>
          <w:rFonts w:eastAsia="MingLiU_HKSCS" w:cs="Arial"/>
          <w:b/>
          <w:sz w:val="36"/>
          <w:szCs w:val="36"/>
        </w:rPr>
        <w:tab/>
      </w:r>
      <w:r w:rsidR="00970C47">
        <w:rPr>
          <w:rFonts w:eastAsia="MingLiU_HKSCS" w:cs="Arial"/>
          <w:b/>
          <w:sz w:val="36"/>
          <w:szCs w:val="36"/>
        </w:rPr>
        <w:tab/>
      </w:r>
      <w:r w:rsidR="00D44791">
        <w:rPr>
          <w:rFonts w:eastAsia="MingLiU_HKSCS" w:cs="Arial"/>
          <w:b/>
          <w:sz w:val="36"/>
          <w:szCs w:val="36"/>
        </w:rPr>
        <w:t xml:space="preserve">       </w:t>
      </w:r>
      <w:r w:rsidR="00970C47" w:rsidRPr="00424813">
        <w:rPr>
          <w:rFonts w:eastAsia="MingLiU_HKSCS" w:cs="Arial"/>
          <w:b/>
        </w:rPr>
        <w:t>Report No.</w:t>
      </w:r>
      <w:r w:rsidR="00970C47" w:rsidRPr="000217B7">
        <w:rPr>
          <w:rFonts w:eastAsia="MingLiU_HKSCS" w:cs="Arial"/>
        </w:rPr>
        <w:t xml:space="preserve"> </w:t>
      </w:r>
      <w:sdt>
        <w:sdtPr>
          <w:rPr>
            <w:rFonts w:eastAsia="MingLiU_HKSCS" w:cs="Arial"/>
          </w:rPr>
          <w:id w:val="591988446"/>
          <w:placeholder>
            <w:docPart w:val="CECB40B08A8A452FBAE63BC1AE4EBB82"/>
          </w:placeholder>
        </w:sdtPr>
        <w:sdtEndPr/>
        <w:sdtContent>
          <w:r w:rsidR="0058489E">
            <w:rPr>
              <w:rFonts w:eastAsia="MingLiU_HKSCS" w:cs="Arial"/>
            </w:rPr>
            <w:t>63</w:t>
          </w:r>
          <w:r w:rsidR="00F12176">
            <w:rPr>
              <w:rFonts w:eastAsia="MingLiU_HKSCS" w:cs="Arial"/>
            </w:rPr>
            <w:t>-202</w:t>
          </w:r>
          <w:r w:rsidR="00CE08A3">
            <w:rPr>
              <w:rFonts w:eastAsia="MingLiU_HKSCS" w:cs="Arial"/>
            </w:rPr>
            <w:t>3</w:t>
          </w:r>
        </w:sdtContent>
      </w:sdt>
    </w:p>
    <w:p w14:paraId="08C77A27" w14:textId="4CE0AA7A" w:rsidR="00CB34A1" w:rsidRPr="000217B7" w:rsidRDefault="00651CCA">
      <w:pPr>
        <w:rPr>
          <w:rFonts w:eastAsia="MingLiU_HKSCS" w:cs="Arial"/>
        </w:rPr>
      </w:pP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</w:p>
    <w:p w14:paraId="63CFB69C" w14:textId="1F21A7FA" w:rsidR="008554E7" w:rsidRPr="000217B7" w:rsidRDefault="00C93F66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Date:</w:t>
      </w:r>
      <w:r w:rsidR="00780DDC">
        <w:rPr>
          <w:rFonts w:eastAsia="MingLiU_HKSCS" w:cs="Arial"/>
        </w:rPr>
        <w:tab/>
      </w:r>
      <w:r w:rsidR="00B0712F">
        <w:rPr>
          <w:rFonts w:eastAsia="MingLiU_HKSCS" w:cs="Arial"/>
        </w:rPr>
        <w:t>October</w:t>
      </w:r>
      <w:r w:rsidR="009D2C6D">
        <w:rPr>
          <w:rFonts w:eastAsia="MingLiU_HKSCS" w:cs="Arial"/>
        </w:rPr>
        <w:t xml:space="preserve"> </w:t>
      </w:r>
      <w:r w:rsidR="00B0712F">
        <w:rPr>
          <w:rFonts w:eastAsia="MingLiU_HKSCS" w:cs="Arial"/>
        </w:rPr>
        <w:t>3</w:t>
      </w:r>
      <w:r w:rsidR="00780DDC">
        <w:rPr>
          <w:rFonts w:eastAsia="MingLiU_HKSCS" w:cs="Arial"/>
        </w:rPr>
        <w:t>, 20</w:t>
      </w:r>
      <w:r w:rsidR="00F12176">
        <w:rPr>
          <w:rFonts w:eastAsia="MingLiU_HKSCS" w:cs="Arial"/>
        </w:rPr>
        <w:t>2</w:t>
      </w:r>
      <w:r w:rsidR="009D2C6D">
        <w:rPr>
          <w:rFonts w:eastAsia="MingLiU_HKSCS" w:cs="Arial"/>
        </w:rPr>
        <w:t>3</w:t>
      </w:r>
    </w:p>
    <w:p w14:paraId="329D5B0F" w14:textId="77777777" w:rsidR="00B318A5" w:rsidRPr="000217B7" w:rsidRDefault="00B318A5">
      <w:pPr>
        <w:rPr>
          <w:rFonts w:eastAsia="MingLiU_HKSCS" w:cs="Arial"/>
        </w:rPr>
      </w:pPr>
    </w:p>
    <w:p w14:paraId="59BB26DD" w14:textId="77777777" w:rsidR="000217B7" w:rsidRDefault="00C759D0" w:rsidP="000217B7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From:</w:t>
      </w:r>
      <w:r w:rsidR="00491189" w:rsidRPr="000217B7">
        <w:rPr>
          <w:rFonts w:eastAsia="MingLiU_HKSCS" w:cs="Arial"/>
        </w:rPr>
        <w:tab/>
      </w:r>
      <w:r w:rsidR="00780DDC">
        <w:rPr>
          <w:rFonts w:eastAsia="MingLiU_HKSCS" w:cs="Arial"/>
        </w:rPr>
        <w:t xml:space="preserve">Matthew Armstrong, Chief </w:t>
      </w:r>
      <w:r w:rsidR="003B21F8">
        <w:rPr>
          <w:rFonts w:eastAsia="MingLiU_HKSCS" w:cs="Arial"/>
        </w:rPr>
        <w:t>Administrative</w:t>
      </w:r>
      <w:r w:rsidR="00780DDC">
        <w:rPr>
          <w:rFonts w:eastAsia="MingLiU_HKSCS" w:cs="Arial"/>
        </w:rPr>
        <w:t xml:space="preserve"> </w:t>
      </w:r>
      <w:r w:rsidR="00970C47">
        <w:rPr>
          <w:rFonts w:eastAsia="MingLiU_HKSCS" w:cs="Arial"/>
        </w:rPr>
        <w:t>Officer &amp;</w:t>
      </w:r>
      <w:r w:rsidR="00780DDC">
        <w:rPr>
          <w:rFonts w:eastAsia="MingLiU_HKSCS" w:cs="Arial"/>
        </w:rPr>
        <w:t xml:space="preserve"> Treasurer</w:t>
      </w:r>
      <w:r w:rsidR="00651CCA">
        <w:rPr>
          <w:rFonts w:eastAsia="MingLiU_HKSCS" w:cs="Arial"/>
        </w:rPr>
        <w:tab/>
      </w:r>
    </w:p>
    <w:p w14:paraId="14033697" w14:textId="4EA24E9A" w:rsidR="009D2C6D" w:rsidRPr="000217B7" w:rsidRDefault="009D2C6D" w:rsidP="000217B7">
      <w:pPr>
        <w:rPr>
          <w:rFonts w:eastAsia="MingLiU_HKSCS" w:cs="Arial"/>
        </w:rPr>
      </w:pPr>
      <w:r>
        <w:rPr>
          <w:rFonts w:eastAsia="MingLiU_HKSCS" w:cs="Arial"/>
        </w:rPr>
        <w:tab/>
        <w:t>Samantha Joud</w:t>
      </w:r>
      <w:r w:rsidR="00A4539E">
        <w:rPr>
          <w:rFonts w:eastAsia="MingLiU_HKSCS" w:cs="Arial"/>
        </w:rPr>
        <w:t>oin-Miller, Manager of Community Services</w:t>
      </w:r>
    </w:p>
    <w:p w14:paraId="7BCED302" w14:textId="77777777" w:rsidR="008554E7" w:rsidRPr="000217B7" w:rsidRDefault="008554E7">
      <w:pPr>
        <w:rPr>
          <w:rFonts w:eastAsia="MingLiU_HKSCS" w:cs="Arial"/>
        </w:rPr>
      </w:pPr>
    </w:p>
    <w:p w14:paraId="4881F50D" w14:textId="5B562DD4" w:rsidR="00C41FE9" w:rsidRPr="000217B7" w:rsidRDefault="00491189" w:rsidP="00125C3A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Re</w:t>
      </w:r>
      <w:r w:rsidR="00C759D0" w:rsidRPr="000217B7">
        <w:rPr>
          <w:rFonts w:eastAsia="MingLiU_HKSCS" w:cs="Arial"/>
          <w:b/>
        </w:rPr>
        <w:t>:</w:t>
      </w:r>
      <w:r w:rsidR="00651CCA">
        <w:rPr>
          <w:rFonts w:eastAsia="MingLiU_HKSCS" w:cs="Arial"/>
          <w:b/>
        </w:rPr>
        <w:tab/>
      </w:r>
      <w:sdt>
        <w:sdtPr>
          <w:rPr>
            <w:rFonts w:eastAsia="MingLiU_HKSCS" w:cs="Arial"/>
          </w:rPr>
          <w:id w:val="-44604338"/>
          <w:placeholder>
            <w:docPart w:val="3D4603B2722041B1BBE12FC598A85E7A"/>
          </w:placeholder>
        </w:sdtPr>
        <w:sdtEndPr/>
        <w:sdtContent>
          <w:r w:rsidR="00EA523E">
            <w:rPr>
              <w:rFonts w:eastAsia="MingLiU_HKSCS" w:cs="Arial"/>
            </w:rPr>
            <w:t>202</w:t>
          </w:r>
          <w:r w:rsidR="00CE08A3">
            <w:rPr>
              <w:rFonts w:eastAsia="MingLiU_HKSCS" w:cs="Arial"/>
            </w:rPr>
            <w:t>3</w:t>
          </w:r>
          <w:r w:rsidR="00EA523E">
            <w:rPr>
              <w:rFonts w:eastAsia="MingLiU_HKSCS" w:cs="Arial"/>
            </w:rPr>
            <w:t xml:space="preserve"> </w:t>
          </w:r>
          <w:r w:rsidR="00967A19">
            <w:rPr>
              <w:rFonts w:eastAsia="MingLiU_HKSCS" w:cs="Arial"/>
            </w:rPr>
            <w:t>Community Grant</w:t>
          </w:r>
          <w:r w:rsidR="00EA523E">
            <w:rPr>
              <w:rFonts w:eastAsia="MingLiU_HKSCS" w:cs="Arial"/>
            </w:rPr>
            <w:t xml:space="preserve"> Recommendations – Intake #</w:t>
          </w:r>
          <w:r w:rsidR="00B0712F">
            <w:rPr>
              <w:rFonts w:eastAsia="MingLiU_HKSCS" w:cs="Arial"/>
            </w:rPr>
            <w:t>2</w:t>
          </w:r>
          <w:r w:rsidR="00F939BD">
            <w:rPr>
              <w:rFonts w:eastAsia="MingLiU_HKSCS" w:cs="Arial"/>
            </w:rPr>
            <w:t xml:space="preserve"> </w:t>
          </w:r>
        </w:sdtContent>
      </w:sdt>
      <w:r w:rsidR="00651CCA" w:rsidRPr="000217B7">
        <w:rPr>
          <w:rFonts w:eastAsia="MingLiU_HKSCS" w:cs="Arial"/>
        </w:rPr>
        <w:tab/>
      </w:r>
      <w:r w:rsidR="003C0BA5" w:rsidRPr="000217B7">
        <w:rPr>
          <w:rFonts w:eastAsia="MingLiU_HKSCS" w:cs="Arial"/>
        </w:rPr>
        <w:tab/>
      </w:r>
    </w:p>
    <w:p w14:paraId="3CA2E158" w14:textId="77777777" w:rsidR="00C759D0" w:rsidRPr="000217B7" w:rsidRDefault="00C759D0">
      <w:pPr>
        <w:rPr>
          <w:rFonts w:eastAsia="MingLiU_HKSCS" w:cs="Arial"/>
        </w:rPr>
      </w:pPr>
      <w:r w:rsidRPr="000217B7">
        <w:rPr>
          <w:rFonts w:eastAsia="MingLiU_HKSCS" w:cs="Arial"/>
        </w:rPr>
        <w:t>___________________________</w:t>
      </w:r>
      <w:r w:rsidR="00C11AB6" w:rsidRPr="000217B7">
        <w:rPr>
          <w:rFonts w:eastAsia="MingLiU_HKSCS" w:cs="Arial"/>
        </w:rPr>
        <w:t>_________________________________________</w:t>
      </w:r>
    </w:p>
    <w:p w14:paraId="4FABBCD7" w14:textId="77777777" w:rsidR="0001114A" w:rsidRPr="000217B7" w:rsidRDefault="0001114A" w:rsidP="007847A7">
      <w:pPr>
        <w:rPr>
          <w:rFonts w:eastAsia="MingLiU_HKSCS" w:cs="Arial"/>
        </w:rPr>
      </w:pPr>
    </w:p>
    <w:p w14:paraId="0A787613" w14:textId="77777777" w:rsidR="00387629" w:rsidRPr="000217B7" w:rsidRDefault="008822AD" w:rsidP="007847A7">
      <w:pPr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Recommendation:</w:t>
      </w:r>
    </w:p>
    <w:p w14:paraId="4A5674F1" w14:textId="77777777" w:rsidR="00651CCA" w:rsidRDefault="00651CCA" w:rsidP="00651CCA">
      <w:pPr>
        <w:rPr>
          <w:rFonts w:eastAsia="MingLiU_HKSCS" w:cs="Arial"/>
        </w:rPr>
      </w:pPr>
    </w:p>
    <w:p w14:paraId="2229B799" w14:textId="34194A66" w:rsidR="00E42E24" w:rsidRDefault="00A0013A" w:rsidP="002E047B">
      <w:pPr>
        <w:jc w:val="both"/>
        <w:rPr>
          <w:rFonts w:eastAsia="MingLiU_HKSCS" w:cs="Arial"/>
        </w:rPr>
      </w:pPr>
      <w:r w:rsidRPr="00E42E24">
        <w:rPr>
          <w:rFonts w:eastAsia="MingLiU_HKSCS" w:cs="Arial"/>
        </w:rPr>
        <w:t>That</w:t>
      </w:r>
      <w:r w:rsidR="00A60923" w:rsidRPr="00E42E24">
        <w:rPr>
          <w:rFonts w:eastAsia="MingLiU_HKSCS" w:cs="Arial"/>
        </w:rPr>
        <w:t xml:space="preserve"> C</w:t>
      </w:r>
      <w:r w:rsidR="003B21F8" w:rsidRPr="00E42E24">
        <w:rPr>
          <w:rFonts w:eastAsia="MingLiU_HKSCS" w:cs="Arial"/>
        </w:rPr>
        <w:t xml:space="preserve">ouncil </w:t>
      </w:r>
      <w:proofErr w:type="gramStart"/>
      <w:r w:rsidR="00A60923" w:rsidRPr="00E42E24">
        <w:rPr>
          <w:rFonts w:eastAsia="MingLiU_HKSCS" w:cs="Arial"/>
        </w:rPr>
        <w:t>approve</w:t>
      </w:r>
      <w:proofErr w:type="gramEnd"/>
      <w:r w:rsidR="00A60923" w:rsidRPr="00E42E24">
        <w:rPr>
          <w:rFonts w:eastAsia="MingLiU_HKSCS" w:cs="Arial"/>
        </w:rPr>
        <w:t xml:space="preserve"> </w:t>
      </w:r>
      <w:r w:rsidR="00F86270">
        <w:rPr>
          <w:rFonts w:eastAsia="MingLiU_HKSCS" w:cs="Arial"/>
        </w:rPr>
        <w:t xml:space="preserve">the </w:t>
      </w:r>
      <w:r w:rsidR="00A60923" w:rsidRPr="00E42E24">
        <w:rPr>
          <w:rFonts w:eastAsia="MingLiU_HKSCS" w:cs="Arial"/>
        </w:rPr>
        <w:t>20</w:t>
      </w:r>
      <w:r w:rsidR="00F12176" w:rsidRPr="00E42E24">
        <w:rPr>
          <w:rFonts w:eastAsia="MingLiU_HKSCS" w:cs="Arial"/>
        </w:rPr>
        <w:t>2</w:t>
      </w:r>
      <w:r w:rsidR="00A4539E">
        <w:rPr>
          <w:rFonts w:eastAsia="MingLiU_HKSCS" w:cs="Arial"/>
        </w:rPr>
        <w:t>3</w:t>
      </w:r>
      <w:r w:rsidR="00A60923" w:rsidRPr="00E42E24">
        <w:rPr>
          <w:rFonts w:eastAsia="MingLiU_HKSCS" w:cs="Arial"/>
        </w:rPr>
        <w:t xml:space="preserve"> Community Grant </w:t>
      </w:r>
      <w:r w:rsidR="00EA523E">
        <w:rPr>
          <w:rFonts w:eastAsia="MingLiU_HKSCS" w:cs="Arial"/>
        </w:rPr>
        <w:t>All</w:t>
      </w:r>
      <w:r w:rsidR="00667522">
        <w:rPr>
          <w:rFonts w:eastAsia="MingLiU_HKSCS" w:cs="Arial"/>
        </w:rPr>
        <w:t xml:space="preserve">ocation </w:t>
      </w:r>
      <w:r w:rsidR="0058489E">
        <w:rPr>
          <w:rFonts w:eastAsia="MingLiU_HKSCS" w:cs="Arial"/>
        </w:rPr>
        <w:t>r</w:t>
      </w:r>
      <w:r w:rsidR="00667522">
        <w:rPr>
          <w:rFonts w:eastAsia="MingLiU_HKSCS" w:cs="Arial"/>
        </w:rPr>
        <w:t>ecommendations for Intake #</w:t>
      </w:r>
      <w:r w:rsidR="00B0712F">
        <w:rPr>
          <w:rFonts w:eastAsia="MingLiU_HKSCS" w:cs="Arial"/>
        </w:rPr>
        <w:t>2</w:t>
      </w:r>
      <w:r w:rsidR="00667522">
        <w:rPr>
          <w:rFonts w:eastAsia="MingLiU_HKSCS" w:cs="Arial"/>
        </w:rPr>
        <w:t xml:space="preserve">, </w:t>
      </w:r>
      <w:r w:rsidR="00874E3A">
        <w:rPr>
          <w:rFonts w:eastAsia="MingLiU_HKSCS" w:cs="Arial"/>
        </w:rPr>
        <w:t>totaling $</w:t>
      </w:r>
      <w:r w:rsidR="00EE2722">
        <w:rPr>
          <w:rFonts w:eastAsia="MingLiU_HKSCS" w:cs="Arial"/>
        </w:rPr>
        <w:t>10,075</w:t>
      </w:r>
      <w:r w:rsidR="00874E3A">
        <w:rPr>
          <w:rFonts w:eastAsia="MingLiU_HKSCS" w:cs="Arial"/>
        </w:rPr>
        <w:t xml:space="preserve"> </w:t>
      </w:r>
      <w:r w:rsidR="00E93D2C">
        <w:rPr>
          <w:rFonts w:eastAsia="MingLiU_HKSCS" w:cs="Arial"/>
        </w:rPr>
        <w:t xml:space="preserve">in financial support and the in-kind requests </w:t>
      </w:r>
      <w:r w:rsidR="00874E3A">
        <w:rPr>
          <w:rFonts w:eastAsia="MingLiU_HKSCS" w:cs="Arial"/>
        </w:rPr>
        <w:t xml:space="preserve">as outlined in </w:t>
      </w:r>
      <w:r w:rsidR="0058489E">
        <w:rPr>
          <w:rFonts w:eastAsia="MingLiU_HKSCS" w:cs="Arial"/>
        </w:rPr>
        <w:t>Staff R</w:t>
      </w:r>
      <w:r w:rsidR="004E244A">
        <w:rPr>
          <w:rFonts w:eastAsia="MingLiU_HKSCS" w:cs="Arial"/>
        </w:rPr>
        <w:t xml:space="preserve">eport </w:t>
      </w:r>
      <w:r w:rsidR="0058489E">
        <w:rPr>
          <w:rFonts w:eastAsia="MingLiU_HKSCS" w:cs="Arial"/>
        </w:rPr>
        <w:t>63</w:t>
      </w:r>
      <w:r w:rsidR="004E244A">
        <w:rPr>
          <w:rFonts w:eastAsia="MingLiU_HKSCS" w:cs="Arial"/>
        </w:rPr>
        <w:t>-2023</w:t>
      </w:r>
      <w:r w:rsidR="00EA523E">
        <w:rPr>
          <w:rFonts w:eastAsia="MingLiU_HKSCS" w:cs="Arial"/>
        </w:rPr>
        <w:t>.</w:t>
      </w:r>
    </w:p>
    <w:p w14:paraId="0BCDEE25" w14:textId="77777777" w:rsidR="004E244A" w:rsidRDefault="004E244A" w:rsidP="002E047B">
      <w:pPr>
        <w:jc w:val="both"/>
        <w:rPr>
          <w:rFonts w:eastAsia="MingLiU_HKSCS" w:cs="Arial"/>
        </w:rPr>
      </w:pPr>
    </w:p>
    <w:p w14:paraId="057FEC77" w14:textId="77777777" w:rsidR="00A4539E" w:rsidRPr="00E42E24" w:rsidRDefault="00A4539E" w:rsidP="002E047B">
      <w:pPr>
        <w:jc w:val="both"/>
        <w:rPr>
          <w:rFonts w:eastAsia="MingLiU_HKSCS" w:cs="Arial"/>
        </w:rPr>
      </w:pPr>
    </w:p>
    <w:p w14:paraId="50EA8DA9" w14:textId="77777777" w:rsidR="00E76D4F" w:rsidRPr="00E42E24" w:rsidRDefault="00C759D0" w:rsidP="002E047B">
      <w:pPr>
        <w:jc w:val="both"/>
        <w:rPr>
          <w:rFonts w:eastAsia="MingLiU_HKSCS" w:cs="Arial"/>
          <w:b/>
        </w:rPr>
      </w:pPr>
      <w:r w:rsidRPr="00E42E24">
        <w:rPr>
          <w:rFonts w:eastAsia="MingLiU_HKSCS" w:cs="Arial"/>
          <w:b/>
        </w:rPr>
        <w:t>Background</w:t>
      </w:r>
      <w:r w:rsidR="00F648BF" w:rsidRPr="00E42E24">
        <w:rPr>
          <w:rFonts w:eastAsia="MingLiU_HKSCS" w:cs="Arial"/>
          <w:b/>
        </w:rPr>
        <w:t xml:space="preserve"> / Analysis</w:t>
      </w:r>
      <w:r w:rsidRPr="00E42E24">
        <w:rPr>
          <w:rFonts w:eastAsia="MingLiU_HKSCS" w:cs="Arial"/>
          <w:b/>
        </w:rPr>
        <w:t xml:space="preserve">: </w:t>
      </w:r>
    </w:p>
    <w:p w14:paraId="514968C8" w14:textId="77777777" w:rsidR="00651CCA" w:rsidRPr="00E42E24" w:rsidRDefault="00651CCA" w:rsidP="002E047B">
      <w:pPr>
        <w:jc w:val="both"/>
        <w:rPr>
          <w:rFonts w:eastAsia="MingLiU_HKSCS" w:cs="Arial"/>
          <w:b/>
        </w:rPr>
      </w:pPr>
    </w:p>
    <w:p w14:paraId="180AD60E" w14:textId="7488B9D2" w:rsidR="00C90775" w:rsidRDefault="0089409C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</w:t>
      </w:r>
      <w:r w:rsidR="00AB3401">
        <w:rPr>
          <w:rFonts w:eastAsia="MingLiU_HKSCS" w:cs="Arial"/>
        </w:rPr>
        <w:t>second</w:t>
      </w:r>
      <w:r>
        <w:rPr>
          <w:rFonts w:eastAsia="MingLiU_HKSCS" w:cs="Arial"/>
        </w:rPr>
        <w:t xml:space="preserve"> intake of </w:t>
      </w:r>
      <w:r w:rsidR="00C90775">
        <w:rPr>
          <w:rFonts w:eastAsia="MingLiU_HKSCS" w:cs="Arial"/>
        </w:rPr>
        <w:t xml:space="preserve">the </w:t>
      </w:r>
      <w:r>
        <w:rPr>
          <w:rFonts w:eastAsia="MingLiU_HKSCS" w:cs="Arial"/>
        </w:rPr>
        <w:t>202</w:t>
      </w:r>
      <w:r w:rsidR="00A4539E">
        <w:rPr>
          <w:rFonts w:eastAsia="MingLiU_HKSCS" w:cs="Arial"/>
        </w:rPr>
        <w:t>3</w:t>
      </w:r>
      <w:r>
        <w:rPr>
          <w:rFonts w:eastAsia="MingLiU_HKSCS" w:cs="Arial"/>
        </w:rPr>
        <w:t xml:space="preserve"> Community Grant applications </w:t>
      </w:r>
      <w:r w:rsidR="005C4B7D">
        <w:rPr>
          <w:rFonts w:eastAsia="MingLiU_HKSCS" w:cs="Arial"/>
        </w:rPr>
        <w:t>was</w:t>
      </w:r>
      <w:r>
        <w:rPr>
          <w:rFonts w:eastAsia="MingLiU_HKSCS" w:cs="Arial"/>
        </w:rPr>
        <w:t xml:space="preserve"> </w:t>
      </w:r>
      <w:r w:rsidR="00C90775">
        <w:rPr>
          <w:rFonts w:eastAsia="MingLiU_HKSCS" w:cs="Arial"/>
        </w:rPr>
        <w:t>received</w:t>
      </w:r>
      <w:r>
        <w:rPr>
          <w:rFonts w:eastAsia="MingLiU_HKSCS" w:cs="Arial"/>
        </w:rPr>
        <w:t xml:space="preserve"> </w:t>
      </w:r>
      <w:r w:rsidR="00AB3401">
        <w:rPr>
          <w:rFonts w:eastAsia="MingLiU_HKSCS" w:cs="Arial"/>
        </w:rPr>
        <w:t>throughout the summer</w:t>
      </w:r>
      <w:r>
        <w:rPr>
          <w:rFonts w:eastAsia="MingLiU_HKSCS" w:cs="Arial"/>
        </w:rPr>
        <w:t xml:space="preserve">.  </w:t>
      </w:r>
      <w:r w:rsidR="00AB3401">
        <w:rPr>
          <w:rFonts w:eastAsia="MingLiU_HKSCS" w:cs="Arial"/>
        </w:rPr>
        <w:t>The following recommendations were developed by Staff.</w:t>
      </w:r>
    </w:p>
    <w:p w14:paraId="755126B0" w14:textId="264F8349" w:rsidR="00D349CF" w:rsidRPr="00D349CF" w:rsidRDefault="00D349CF" w:rsidP="002E047B">
      <w:pPr>
        <w:jc w:val="both"/>
        <w:rPr>
          <w:rFonts w:eastAsia="MingLiU_HKSCS" w:cs="Arial"/>
          <w:b/>
        </w:rPr>
      </w:pPr>
    </w:p>
    <w:tbl>
      <w:tblPr>
        <w:tblStyle w:val="GridTable4-Accent1"/>
        <w:tblW w:w="9535" w:type="dxa"/>
        <w:tblLook w:val="04A0" w:firstRow="1" w:lastRow="0" w:firstColumn="1" w:lastColumn="0" w:noHBand="0" w:noVBand="1"/>
      </w:tblPr>
      <w:tblGrid>
        <w:gridCol w:w="3859"/>
        <w:gridCol w:w="2616"/>
        <w:gridCol w:w="3060"/>
      </w:tblGrid>
      <w:tr w:rsidR="004B4FBE" w14:paraId="1D4C3459" w14:textId="77777777" w:rsidTr="00E13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5" w:type="dxa"/>
            <w:gridSpan w:val="3"/>
          </w:tcPr>
          <w:p w14:paraId="263A1534" w14:textId="6D835466" w:rsidR="004B4FBE" w:rsidRDefault="004B4FBE" w:rsidP="004B4FBE">
            <w:pPr>
              <w:rPr>
                <w:rFonts w:eastAsia="MingLiU_HKSCS" w:cs="Arial"/>
              </w:rPr>
            </w:pPr>
            <w:r w:rsidRPr="00D349CF">
              <w:rPr>
                <w:rFonts w:eastAsia="MingLiU_HKSCS" w:cs="Arial"/>
                <w:b w:val="0"/>
              </w:rPr>
              <w:t>Community Service Groups/Organizations</w:t>
            </w:r>
            <w:r>
              <w:rPr>
                <w:rFonts w:eastAsia="MingLiU_HKSCS" w:cs="Arial"/>
                <w:b w:val="0"/>
              </w:rPr>
              <w:t xml:space="preserve"> Applications</w:t>
            </w:r>
          </w:p>
        </w:tc>
      </w:tr>
      <w:tr w:rsidR="008D59B7" w14:paraId="37AAC56B" w14:textId="77777777" w:rsidTr="004B4F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  <w:shd w:val="clear" w:color="auto" w:fill="9CC2E5" w:themeFill="accent1" w:themeFillTint="99"/>
          </w:tcPr>
          <w:p w14:paraId="23A62711" w14:textId="77777777" w:rsidR="008D59B7" w:rsidRPr="0025558D" w:rsidRDefault="008D59B7" w:rsidP="00782624">
            <w:pPr>
              <w:jc w:val="center"/>
              <w:rPr>
                <w:rFonts w:eastAsia="MingLiU_HKSCS" w:cs="Arial"/>
                <w:color w:val="FFFFFF" w:themeColor="background1"/>
              </w:rPr>
            </w:pPr>
            <w:bookmarkStart w:id="0" w:name="_Hlk132184008"/>
            <w:r w:rsidRPr="0025558D">
              <w:rPr>
                <w:rFonts w:eastAsia="MingLiU_HKSCS" w:cs="Arial"/>
                <w:color w:val="FFFFFF" w:themeColor="background1"/>
              </w:rPr>
              <w:t>Organization</w:t>
            </w:r>
          </w:p>
        </w:tc>
        <w:tc>
          <w:tcPr>
            <w:tcW w:w="2616" w:type="dxa"/>
            <w:shd w:val="clear" w:color="auto" w:fill="9CC2E5" w:themeFill="accent1" w:themeFillTint="99"/>
          </w:tcPr>
          <w:p w14:paraId="788E01AC" w14:textId="7D6CFC1E" w:rsidR="008D59B7" w:rsidRPr="0025558D" w:rsidRDefault="008D59B7" w:rsidP="00782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  <w:color w:val="FFFFFF" w:themeColor="background1"/>
              </w:rPr>
            </w:pPr>
            <w:r w:rsidRPr="0025558D">
              <w:rPr>
                <w:rFonts w:eastAsia="MingLiU_HKSCS" w:cs="Arial"/>
                <w:b/>
                <w:color w:val="FFFFFF" w:themeColor="background1"/>
              </w:rPr>
              <w:t>Financial Notes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14:paraId="74A6A23C" w14:textId="7E621BF4" w:rsidR="008D59B7" w:rsidRPr="0025558D" w:rsidRDefault="008D59B7" w:rsidP="007826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  <w:bCs/>
                <w:color w:val="FFFFFF" w:themeColor="background1"/>
              </w:rPr>
            </w:pPr>
            <w:r w:rsidRPr="0025558D">
              <w:rPr>
                <w:rFonts w:eastAsia="MingLiU_HKSCS" w:cs="Arial"/>
                <w:b/>
                <w:color w:val="FFFFFF" w:themeColor="background1"/>
              </w:rPr>
              <w:t>In-Kind Notes</w:t>
            </w:r>
          </w:p>
        </w:tc>
      </w:tr>
      <w:bookmarkEnd w:id="0"/>
      <w:tr w:rsidR="008D59B7" w14:paraId="31762404" w14:textId="77777777" w:rsidTr="008D59B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2D6469D2" w14:textId="759DB7DD" w:rsidR="008D59B7" w:rsidRPr="00B177D9" w:rsidRDefault="009D28BF" w:rsidP="0018648A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Minor Soccer</w:t>
            </w:r>
          </w:p>
        </w:tc>
        <w:tc>
          <w:tcPr>
            <w:tcW w:w="2616" w:type="dxa"/>
          </w:tcPr>
          <w:p w14:paraId="67325364" w14:textId="2DF2E5C8" w:rsidR="008D59B7" w:rsidRDefault="00821478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To offset program costs</w:t>
            </w:r>
          </w:p>
        </w:tc>
        <w:tc>
          <w:tcPr>
            <w:tcW w:w="3060" w:type="dxa"/>
          </w:tcPr>
          <w:p w14:paraId="10B601F7" w14:textId="4F621DB3" w:rsidR="008D59B7" w:rsidRDefault="00821478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Room Rental, printing/photocopying</w:t>
            </w:r>
          </w:p>
        </w:tc>
      </w:tr>
      <w:tr w:rsidR="008D59B7" w14:paraId="1E697204" w14:textId="77777777" w:rsidTr="008D59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1C508BA4" w14:textId="0EA91494" w:rsidR="008D59B7" w:rsidRPr="00B177D9" w:rsidRDefault="00821478" w:rsidP="0018648A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South Grenville District High School – Student Leaders</w:t>
            </w:r>
          </w:p>
        </w:tc>
        <w:tc>
          <w:tcPr>
            <w:tcW w:w="2616" w:type="dxa"/>
          </w:tcPr>
          <w:p w14:paraId="138DA3D4" w14:textId="122EA406" w:rsidR="008D59B7" w:rsidRDefault="00821478" w:rsidP="008D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To offset the cost of a 3-day leadership conference for 20 students</w:t>
            </w:r>
          </w:p>
        </w:tc>
        <w:tc>
          <w:tcPr>
            <w:tcW w:w="3060" w:type="dxa"/>
          </w:tcPr>
          <w:p w14:paraId="3BD2BB55" w14:textId="3362EE1F" w:rsidR="008D59B7" w:rsidRDefault="008D59B7" w:rsidP="008D59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8D59B7" w14:paraId="070D2EAC" w14:textId="77777777" w:rsidTr="008D59B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9" w:type="dxa"/>
          </w:tcPr>
          <w:p w14:paraId="4E47B787" w14:textId="70E18D0D" w:rsidR="008D59B7" w:rsidRPr="00B177D9" w:rsidRDefault="00821478" w:rsidP="0018648A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Curling Club</w:t>
            </w:r>
          </w:p>
        </w:tc>
        <w:tc>
          <w:tcPr>
            <w:tcW w:w="2616" w:type="dxa"/>
          </w:tcPr>
          <w:p w14:paraId="6D0A3FDE" w14:textId="006B58DF" w:rsidR="008D59B7" w:rsidRDefault="00821478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Membership Growth Initiative</w:t>
            </w:r>
          </w:p>
        </w:tc>
        <w:tc>
          <w:tcPr>
            <w:tcW w:w="3060" w:type="dxa"/>
          </w:tcPr>
          <w:p w14:paraId="3D4123F4" w14:textId="5A172F81" w:rsidR="008D59B7" w:rsidRDefault="00821478" w:rsidP="008D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Spot at Farmers and Crafters Market to promote club</w:t>
            </w:r>
          </w:p>
        </w:tc>
      </w:tr>
    </w:tbl>
    <w:p w14:paraId="72F17C9A" w14:textId="6162DD47" w:rsidR="005C4B7D" w:rsidRDefault="005C4B7D" w:rsidP="002E047B">
      <w:pPr>
        <w:jc w:val="both"/>
        <w:rPr>
          <w:rFonts w:eastAsia="MingLiU_HKSCS" w:cs="Arial"/>
        </w:rPr>
      </w:pPr>
    </w:p>
    <w:p w14:paraId="28CFE2BB" w14:textId="12A880A7" w:rsidR="00D349CF" w:rsidRDefault="00D349CF" w:rsidP="002E047B">
      <w:pPr>
        <w:jc w:val="both"/>
        <w:rPr>
          <w:rFonts w:eastAsia="MingLiU_HKSCS" w:cs="Arial"/>
          <w:b/>
        </w:rPr>
      </w:pPr>
    </w:p>
    <w:p w14:paraId="62C5D4CE" w14:textId="77777777" w:rsidR="00413BE5" w:rsidRDefault="00413BE5" w:rsidP="002E047B">
      <w:pPr>
        <w:jc w:val="both"/>
        <w:rPr>
          <w:rFonts w:eastAsia="MingLiU_HKSCS" w:cs="Arial"/>
          <w:b/>
        </w:rPr>
      </w:pPr>
    </w:p>
    <w:p w14:paraId="0912926F" w14:textId="77777777" w:rsidR="00D349CF" w:rsidRPr="00D349CF" w:rsidRDefault="00D349CF" w:rsidP="002E047B">
      <w:pPr>
        <w:jc w:val="both"/>
        <w:rPr>
          <w:rFonts w:eastAsia="MingLiU_HKSCS" w:cs="Arial"/>
          <w:b/>
        </w:rPr>
      </w:pPr>
    </w:p>
    <w:tbl>
      <w:tblPr>
        <w:tblStyle w:val="GridTable4-Accent1"/>
        <w:tblW w:w="9553" w:type="dxa"/>
        <w:tblLook w:val="04A0" w:firstRow="1" w:lastRow="0" w:firstColumn="1" w:lastColumn="0" w:noHBand="0" w:noVBand="1"/>
      </w:tblPr>
      <w:tblGrid>
        <w:gridCol w:w="3886"/>
        <w:gridCol w:w="1657"/>
        <w:gridCol w:w="1337"/>
        <w:gridCol w:w="1336"/>
        <w:gridCol w:w="1337"/>
      </w:tblGrid>
      <w:tr w:rsidR="00C45A08" w14:paraId="397304D4" w14:textId="77777777" w:rsidTr="001F54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2F8F592D" w14:textId="53FF1A38" w:rsidR="00780DDC" w:rsidRDefault="00C90775" w:rsidP="002E047B">
            <w:pPr>
              <w:jc w:val="both"/>
              <w:rPr>
                <w:rFonts w:eastAsia="MingLiU_HKSCS" w:cs="Arial"/>
              </w:rPr>
            </w:pPr>
            <w:bookmarkStart w:id="1" w:name="_Hlk132183694"/>
            <w:r>
              <w:rPr>
                <w:rFonts w:eastAsia="MingLiU_HKSCS" w:cs="Arial"/>
              </w:rPr>
              <w:lastRenderedPageBreak/>
              <w:t>Organization</w:t>
            </w:r>
          </w:p>
        </w:tc>
        <w:tc>
          <w:tcPr>
            <w:tcW w:w="1657" w:type="dxa"/>
          </w:tcPr>
          <w:p w14:paraId="6AE1E2AB" w14:textId="77777777" w:rsidR="00780DDC" w:rsidRDefault="00C34196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</w:rPr>
              <w:t>2023</w:t>
            </w:r>
          </w:p>
          <w:p w14:paraId="2E8FF4D2" w14:textId="77777777" w:rsidR="00C34196" w:rsidRDefault="00465A4F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</w:rPr>
              <w:t>Intake #2</w:t>
            </w:r>
          </w:p>
          <w:p w14:paraId="295CD80F" w14:textId="1297915A" w:rsidR="00465A4F" w:rsidRDefault="00465A4F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Recommend</w:t>
            </w:r>
          </w:p>
        </w:tc>
        <w:tc>
          <w:tcPr>
            <w:tcW w:w="1337" w:type="dxa"/>
          </w:tcPr>
          <w:p w14:paraId="69D98094" w14:textId="4A1A46E6" w:rsidR="00780DDC" w:rsidRDefault="00780DDC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20</w:t>
            </w:r>
            <w:r w:rsidR="00F12176">
              <w:rPr>
                <w:rFonts w:eastAsia="MingLiU_HKSCS" w:cs="Arial"/>
              </w:rPr>
              <w:t>2</w:t>
            </w:r>
            <w:r w:rsidR="00C34196">
              <w:rPr>
                <w:rFonts w:eastAsia="MingLiU_HKSCS" w:cs="Arial"/>
              </w:rPr>
              <w:t>3</w:t>
            </w:r>
            <w:r>
              <w:rPr>
                <w:rFonts w:eastAsia="MingLiU_HKSCS" w:cs="Arial"/>
              </w:rPr>
              <w:t xml:space="preserve"> </w:t>
            </w:r>
            <w:r w:rsidR="00465A4F">
              <w:rPr>
                <w:rFonts w:eastAsia="MingLiU_HKSCS" w:cs="Arial"/>
              </w:rPr>
              <w:t>Approved</w:t>
            </w:r>
          </w:p>
        </w:tc>
        <w:tc>
          <w:tcPr>
            <w:tcW w:w="1336" w:type="dxa"/>
          </w:tcPr>
          <w:p w14:paraId="58269265" w14:textId="786298F5" w:rsidR="00780DDC" w:rsidRDefault="00780DDC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20</w:t>
            </w:r>
            <w:r w:rsidR="00F12176">
              <w:rPr>
                <w:rFonts w:eastAsia="MingLiU_HKSCS" w:cs="Arial"/>
              </w:rPr>
              <w:t>2</w:t>
            </w:r>
            <w:r w:rsidR="00041AEC">
              <w:rPr>
                <w:rFonts w:eastAsia="MingLiU_HKSCS" w:cs="Arial"/>
              </w:rPr>
              <w:t>3</w:t>
            </w:r>
            <w:r>
              <w:rPr>
                <w:rFonts w:eastAsia="MingLiU_HKSCS" w:cs="Arial"/>
              </w:rPr>
              <w:t xml:space="preserve"> </w:t>
            </w:r>
            <w:r w:rsidR="00041AEC">
              <w:rPr>
                <w:rFonts w:eastAsia="MingLiU_HKSCS" w:cs="Arial"/>
              </w:rPr>
              <w:t>Request</w:t>
            </w:r>
          </w:p>
        </w:tc>
        <w:tc>
          <w:tcPr>
            <w:tcW w:w="1337" w:type="dxa"/>
          </w:tcPr>
          <w:p w14:paraId="6B7470B9" w14:textId="4CA7D035" w:rsidR="00780DDC" w:rsidRDefault="00A0013A" w:rsidP="00B177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</w:rPr>
              <w:t>202</w:t>
            </w:r>
            <w:r w:rsidR="00CE752B">
              <w:rPr>
                <w:rFonts w:eastAsia="MingLiU_HKSCS" w:cs="Arial"/>
              </w:rPr>
              <w:t>2</w:t>
            </w:r>
          </w:p>
          <w:p w14:paraId="5ACB045B" w14:textId="61C870DB" w:rsidR="00A0013A" w:rsidRDefault="00E42E24" w:rsidP="00B177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Approved</w:t>
            </w:r>
          </w:p>
        </w:tc>
      </w:tr>
      <w:tr w:rsidR="00C45A08" w14:paraId="7ED517CA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0C8D16D4" w14:textId="77777777" w:rsidR="00821478" w:rsidRPr="00B177D9" w:rsidRDefault="00821478" w:rsidP="00821478">
            <w:pPr>
              <w:rPr>
                <w:rFonts w:eastAsia="MingLiU_HKSCS" w:cs="Arial"/>
                <w:b w:val="0"/>
              </w:rPr>
            </w:pPr>
            <w:bookmarkStart w:id="2" w:name="_Hlk146717741"/>
            <w:r w:rsidRPr="00B177D9">
              <w:rPr>
                <w:rFonts w:eastAsia="MingLiU_HKSCS" w:cs="Arial"/>
                <w:b w:val="0"/>
              </w:rPr>
              <w:t>Food For All Food Bank</w:t>
            </w:r>
          </w:p>
        </w:tc>
        <w:tc>
          <w:tcPr>
            <w:tcW w:w="1657" w:type="dxa"/>
          </w:tcPr>
          <w:p w14:paraId="1BB18661" w14:textId="5B8CC46C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47CF608" w14:textId="3BBBADD8" w:rsidR="00821478" w:rsidRDefault="00217583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  <w:tc>
          <w:tcPr>
            <w:tcW w:w="1336" w:type="dxa"/>
          </w:tcPr>
          <w:p w14:paraId="48F74CA0" w14:textId="4293B56F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  <w:tc>
          <w:tcPr>
            <w:tcW w:w="1337" w:type="dxa"/>
          </w:tcPr>
          <w:p w14:paraId="5243670C" w14:textId="33B13B96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</w:tr>
      <w:tr w:rsidR="00C45A08" w14:paraId="790D9635" w14:textId="77777777" w:rsidTr="001F546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4FFE97D1" w14:textId="77777777" w:rsidR="00821478" w:rsidRPr="00B177D9" w:rsidRDefault="00821478" w:rsidP="00821478">
            <w:pPr>
              <w:rPr>
                <w:rFonts w:eastAsia="MingLiU_HKSCS" w:cs="Arial"/>
                <w:b w:val="0"/>
              </w:rPr>
            </w:pPr>
            <w:r w:rsidRPr="00B177D9">
              <w:rPr>
                <w:rFonts w:eastAsia="MingLiU_HKSCS" w:cs="Arial"/>
                <w:b w:val="0"/>
              </w:rPr>
              <w:t>South Grenville Minor Hockey</w:t>
            </w:r>
          </w:p>
        </w:tc>
        <w:tc>
          <w:tcPr>
            <w:tcW w:w="1657" w:type="dxa"/>
          </w:tcPr>
          <w:p w14:paraId="75131B71" w14:textId="42585892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7910BB2E" w14:textId="4B9FCF03" w:rsidR="00821478" w:rsidRDefault="00217583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  <w:tc>
          <w:tcPr>
            <w:tcW w:w="1336" w:type="dxa"/>
          </w:tcPr>
          <w:p w14:paraId="11E9BABE" w14:textId="59D45567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  <w:tc>
          <w:tcPr>
            <w:tcW w:w="1337" w:type="dxa"/>
          </w:tcPr>
          <w:p w14:paraId="4EADB535" w14:textId="5D2F31B3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</w:tr>
      <w:tr w:rsidR="00C45A08" w14:paraId="36FB68AF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37F286E7" w14:textId="77777777" w:rsidR="00821478" w:rsidRPr="00B177D9" w:rsidRDefault="00821478" w:rsidP="00821478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King’s Kitchen</w:t>
            </w:r>
          </w:p>
        </w:tc>
        <w:tc>
          <w:tcPr>
            <w:tcW w:w="1657" w:type="dxa"/>
          </w:tcPr>
          <w:p w14:paraId="6E2E0E60" w14:textId="524AC41C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77EA7D7F" w14:textId="564BCDC6" w:rsidR="00821478" w:rsidRDefault="00217583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  <w:tc>
          <w:tcPr>
            <w:tcW w:w="1336" w:type="dxa"/>
          </w:tcPr>
          <w:p w14:paraId="79DD5E74" w14:textId="3F66519E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  <w:tc>
          <w:tcPr>
            <w:tcW w:w="1337" w:type="dxa"/>
          </w:tcPr>
          <w:p w14:paraId="3C7D88F1" w14:textId="25CF1F95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</w:tr>
      <w:tr w:rsidR="00C45A08" w14:paraId="14697BFB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7A7BE6A3" w14:textId="77777777" w:rsidR="00821478" w:rsidRPr="00B177D9" w:rsidRDefault="00821478" w:rsidP="00821478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Figure Skating Club</w:t>
            </w:r>
          </w:p>
        </w:tc>
        <w:tc>
          <w:tcPr>
            <w:tcW w:w="1657" w:type="dxa"/>
          </w:tcPr>
          <w:p w14:paraId="7E4C01A2" w14:textId="195255AB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44E79EF5" w14:textId="5E7AFF4D" w:rsidR="00821478" w:rsidRDefault="00217583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  <w:tc>
          <w:tcPr>
            <w:tcW w:w="1336" w:type="dxa"/>
          </w:tcPr>
          <w:p w14:paraId="04CA07A1" w14:textId="0AD8EB7D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  <w:tc>
          <w:tcPr>
            <w:tcW w:w="1337" w:type="dxa"/>
          </w:tcPr>
          <w:p w14:paraId="5593712C" w14:textId="1F4A28CD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</w:tr>
      <w:tr w:rsidR="00C45A08" w14:paraId="23B654FC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2DC5FB3D" w14:textId="77777777" w:rsidR="00821478" w:rsidRDefault="00821478" w:rsidP="00821478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Girls Incorporated</w:t>
            </w:r>
          </w:p>
        </w:tc>
        <w:tc>
          <w:tcPr>
            <w:tcW w:w="1657" w:type="dxa"/>
          </w:tcPr>
          <w:p w14:paraId="1F442FB3" w14:textId="06AD3F64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15E6A605" w14:textId="7716B224" w:rsidR="00821478" w:rsidRDefault="00217583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1,500</w:t>
            </w:r>
          </w:p>
        </w:tc>
        <w:tc>
          <w:tcPr>
            <w:tcW w:w="1336" w:type="dxa"/>
          </w:tcPr>
          <w:p w14:paraId="4C7BC5F0" w14:textId="50E2F271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1,500</w:t>
            </w:r>
          </w:p>
        </w:tc>
        <w:tc>
          <w:tcPr>
            <w:tcW w:w="1337" w:type="dxa"/>
          </w:tcPr>
          <w:p w14:paraId="436563E6" w14:textId="003C8777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1,250</w:t>
            </w:r>
          </w:p>
        </w:tc>
      </w:tr>
      <w:tr w:rsidR="00C45A08" w14:paraId="6BE16740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7290BF25" w14:textId="342E041C" w:rsidR="00821478" w:rsidRPr="00E72B15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Grenville Historical Society</w:t>
            </w:r>
          </w:p>
        </w:tc>
        <w:tc>
          <w:tcPr>
            <w:tcW w:w="1657" w:type="dxa"/>
          </w:tcPr>
          <w:p w14:paraId="3601E9B3" w14:textId="3F6590A2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26F4A3A" w14:textId="2C22EA60" w:rsidR="00821478" w:rsidRDefault="00217583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  <w:tc>
          <w:tcPr>
            <w:tcW w:w="1336" w:type="dxa"/>
          </w:tcPr>
          <w:p w14:paraId="027F5084" w14:textId="2D3EA2CD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  <w:tc>
          <w:tcPr>
            <w:tcW w:w="1337" w:type="dxa"/>
          </w:tcPr>
          <w:p w14:paraId="69408955" w14:textId="0F3E3A54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</w:tr>
      <w:tr w:rsidR="00C45A08" w14:paraId="0B7B71C3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6AFC7E0B" w14:textId="77777777" w:rsidR="00821478" w:rsidRDefault="00821478" w:rsidP="00821478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St. Lawrence Shakespeare</w:t>
            </w:r>
          </w:p>
        </w:tc>
        <w:tc>
          <w:tcPr>
            <w:tcW w:w="1657" w:type="dxa"/>
          </w:tcPr>
          <w:p w14:paraId="737C6E4B" w14:textId="366A5E42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7A02EA8" w14:textId="0ACCB09B" w:rsidR="00821478" w:rsidRDefault="00217583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  <w:tc>
          <w:tcPr>
            <w:tcW w:w="1336" w:type="dxa"/>
          </w:tcPr>
          <w:p w14:paraId="272A9CCE" w14:textId="2C42CD80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  <w:tc>
          <w:tcPr>
            <w:tcW w:w="1337" w:type="dxa"/>
          </w:tcPr>
          <w:p w14:paraId="28CE4009" w14:textId="37352C44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</w:tr>
      <w:tr w:rsidR="00C45A08" w14:paraId="1E0AE90F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14C283FB" w14:textId="7896EB4A" w:rsidR="00821478" w:rsidRDefault="00821478" w:rsidP="00821478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 xml:space="preserve">Fire Department </w:t>
            </w:r>
            <w:r w:rsidR="00C33266">
              <w:rPr>
                <w:rFonts w:eastAsia="MingLiU_HKSCS" w:cs="Arial"/>
                <w:b w:val="0"/>
              </w:rPr>
              <w:t>Parade</w:t>
            </w:r>
          </w:p>
        </w:tc>
        <w:tc>
          <w:tcPr>
            <w:tcW w:w="1657" w:type="dxa"/>
          </w:tcPr>
          <w:p w14:paraId="054DF0E1" w14:textId="29AEE7CA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1A1EA029" w14:textId="4CB9B46C" w:rsidR="00821478" w:rsidRDefault="00217583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6" w:type="dxa"/>
          </w:tcPr>
          <w:p w14:paraId="23F3161E" w14:textId="2BC68629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3FA452D7" w14:textId="2A011775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</w:tr>
      <w:tr w:rsidR="00C45A08" w14:paraId="2D807DE9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239BADF5" w14:textId="77777777" w:rsidR="00821478" w:rsidRDefault="00821478" w:rsidP="00821478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Spirit of Giving</w:t>
            </w:r>
          </w:p>
        </w:tc>
        <w:tc>
          <w:tcPr>
            <w:tcW w:w="1657" w:type="dxa"/>
          </w:tcPr>
          <w:p w14:paraId="266D4AC0" w14:textId="35FEF3BF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49D96AD0" w14:textId="797915A2" w:rsidR="00821478" w:rsidRDefault="00217583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6" w:type="dxa"/>
          </w:tcPr>
          <w:p w14:paraId="34E376D8" w14:textId="7D93F8C9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155308AC" w14:textId="3EDBE040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</w:tr>
      <w:tr w:rsidR="00C45A08" w14:paraId="619B36C1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5D9E5E1B" w14:textId="055854A5" w:rsidR="00821478" w:rsidRPr="000F5DB7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Folk Fest</w:t>
            </w:r>
          </w:p>
        </w:tc>
        <w:tc>
          <w:tcPr>
            <w:tcW w:w="1657" w:type="dxa"/>
          </w:tcPr>
          <w:p w14:paraId="1F8D2114" w14:textId="10D9A52E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43ACBFE" w14:textId="159D6489" w:rsidR="00821478" w:rsidRDefault="00217583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  <w:tc>
          <w:tcPr>
            <w:tcW w:w="1336" w:type="dxa"/>
          </w:tcPr>
          <w:p w14:paraId="5EB08CF0" w14:textId="015E0282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  <w:tc>
          <w:tcPr>
            <w:tcW w:w="1337" w:type="dxa"/>
          </w:tcPr>
          <w:p w14:paraId="361BBFD6" w14:textId="36D61D78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</w:tr>
      <w:tr w:rsidR="00C45A08" w14:paraId="4CE19EBF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0F753C77" w14:textId="6338965E" w:rsidR="00821478" w:rsidRPr="001A0222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Cycling without Age</w:t>
            </w:r>
          </w:p>
        </w:tc>
        <w:tc>
          <w:tcPr>
            <w:tcW w:w="1657" w:type="dxa"/>
          </w:tcPr>
          <w:p w14:paraId="1F9D4C77" w14:textId="08A2916F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708B43A6" w14:textId="2DA66A83" w:rsidR="00821478" w:rsidRDefault="00217583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6" w:type="dxa"/>
          </w:tcPr>
          <w:p w14:paraId="29AF3004" w14:textId="5A6E1B33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40D1D4E8" w14:textId="6D0750C8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C45A08" w14:paraId="4CA8C07A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3B50B037" w14:textId="6B75FDB2" w:rsidR="00821478" w:rsidRPr="001A0222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Fort Town Night Run – In kind Only</w:t>
            </w:r>
          </w:p>
        </w:tc>
        <w:tc>
          <w:tcPr>
            <w:tcW w:w="1657" w:type="dxa"/>
          </w:tcPr>
          <w:p w14:paraId="2184F59D" w14:textId="5FB1F9E2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4CF5464" w14:textId="6450E41A" w:rsidR="00821478" w:rsidRDefault="00217583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6" w:type="dxa"/>
          </w:tcPr>
          <w:p w14:paraId="20E53754" w14:textId="0F856F52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1488516F" w14:textId="2DDD21F4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C45A08" w14:paraId="7C8F07A7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0ECC47A2" w14:textId="1A3EC334" w:rsidR="00821478" w:rsidRPr="001A0222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More than just babysitting – In-kind Only</w:t>
            </w:r>
          </w:p>
        </w:tc>
        <w:tc>
          <w:tcPr>
            <w:tcW w:w="1657" w:type="dxa"/>
          </w:tcPr>
          <w:p w14:paraId="4DE4C6D3" w14:textId="49CC3389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5CAC7699" w14:textId="0E4BA259" w:rsidR="00821478" w:rsidRDefault="00217583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6" w:type="dxa"/>
          </w:tcPr>
          <w:p w14:paraId="5F4EC5A3" w14:textId="39A76514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6C00FA4B" w14:textId="7B7E8837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C45A08" w14:paraId="26873BAB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31FE2B3C" w14:textId="0B9D8031" w:rsidR="00821478" w:rsidRPr="001A0222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 w:rsidRPr="00A168CB">
              <w:rPr>
                <w:rFonts w:eastAsia="MingLiU_HKSCS" w:cs="Arial"/>
                <w:b w:val="0"/>
                <w:bCs w:val="0"/>
              </w:rPr>
              <w:t>Prescott Minor Soccer</w:t>
            </w:r>
          </w:p>
        </w:tc>
        <w:tc>
          <w:tcPr>
            <w:tcW w:w="1657" w:type="dxa"/>
          </w:tcPr>
          <w:p w14:paraId="7ECD621A" w14:textId="40578BE3" w:rsidR="00821478" w:rsidRDefault="00465A4F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5,000</w:t>
            </w:r>
          </w:p>
        </w:tc>
        <w:tc>
          <w:tcPr>
            <w:tcW w:w="1337" w:type="dxa"/>
          </w:tcPr>
          <w:p w14:paraId="28398053" w14:textId="57A53F52" w:rsidR="00821478" w:rsidRDefault="00465A4F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6" w:type="dxa"/>
          </w:tcPr>
          <w:p w14:paraId="40FCB3D0" w14:textId="1657DDE8" w:rsidR="00821478" w:rsidRDefault="00C45A0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5,000</w:t>
            </w:r>
          </w:p>
        </w:tc>
        <w:tc>
          <w:tcPr>
            <w:tcW w:w="1337" w:type="dxa"/>
          </w:tcPr>
          <w:p w14:paraId="398B0D3A" w14:textId="1DBFAA40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5,000</w:t>
            </w:r>
          </w:p>
        </w:tc>
      </w:tr>
      <w:tr w:rsidR="00C45A08" w14:paraId="6F671DAE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02669143" w14:textId="2FEBC53C" w:rsidR="00821478" w:rsidRPr="005019A4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 w:rsidRPr="005019A4">
              <w:rPr>
                <w:rFonts w:eastAsia="MingLiU_HKSCS" w:cs="Arial"/>
                <w:b w:val="0"/>
                <w:bCs w:val="0"/>
              </w:rPr>
              <w:t>Volunteer Centre of St. Lawrence-Rideau</w:t>
            </w:r>
          </w:p>
        </w:tc>
        <w:tc>
          <w:tcPr>
            <w:tcW w:w="1657" w:type="dxa"/>
          </w:tcPr>
          <w:p w14:paraId="33DF7934" w14:textId="34F6678A" w:rsidR="00821478" w:rsidRDefault="00C45A0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1F398CC6" w14:textId="6BEEF238" w:rsidR="00821478" w:rsidRDefault="00C45A0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6" w:type="dxa"/>
          </w:tcPr>
          <w:p w14:paraId="7DDA39FA" w14:textId="48CF4D6C" w:rsidR="00821478" w:rsidRDefault="00C45A0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37EF38E9" w14:textId="00BF925E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</w:tr>
      <w:tr w:rsidR="00C45A08" w14:paraId="566F8F0C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6AD0D13B" w14:textId="2FB908C7" w:rsidR="00821478" w:rsidRPr="00A168CB" w:rsidRDefault="00821478" w:rsidP="00821478">
            <w:pPr>
              <w:rPr>
                <w:rFonts w:eastAsia="MingLiU_HKSCS" w:cs="Arial"/>
              </w:rPr>
            </w:pPr>
            <w:r w:rsidRPr="00561BAE">
              <w:rPr>
                <w:rFonts w:eastAsia="MingLiU_HKSCS" w:cs="Arial"/>
                <w:b w:val="0"/>
                <w:bCs w:val="0"/>
              </w:rPr>
              <w:t>YMCA of Eastern Ontario</w:t>
            </w:r>
          </w:p>
        </w:tc>
        <w:tc>
          <w:tcPr>
            <w:tcW w:w="1657" w:type="dxa"/>
          </w:tcPr>
          <w:p w14:paraId="67F7C190" w14:textId="75395ECA" w:rsidR="00821478" w:rsidRDefault="00C45A0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26C99857" w14:textId="40ED5EDE" w:rsidR="00821478" w:rsidRDefault="00C45A0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6" w:type="dxa"/>
          </w:tcPr>
          <w:p w14:paraId="1EE61215" w14:textId="2E587E3D" w:rsidR="00821478" w:rsidRDefault="00C45A0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7B506640" w14:textId="14A460FE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</w:tr>
      <w:tr w:rsidR="00C45A08" w14:paraId="30A52CE3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0B901559" w14:textId="4CF2CE5A" w:rsidR="00821478" w:rsidRPr="0067472C" w:rsidRDefault="00821478" w:rsidP="00821478">
            <w:pPr>
              <w:rPr>
                <w:rFonts w:eastAsia="MingLiU_HKSCS" w:cs="Arial"/>
                <w:b w:val="0"/>
                <w:bCs w:val="0"/>
              </w:rPr>
            </w:pPr>
            <w:r w:rsidRPr="0067472C">
              <w:rPr>
                <w:rFonts w:eastAsia="MingLiU_HKSCS" w:cs="Arial"/>
                <w:b w:val="0"/>
                <w:bCs w:val="0"/>
              </w:rPr>
              <w:t>South Grenville District High School – Student Leaders</w:t>
            </w:r>
          </w:p>
        </w:tc>
        <w:tc>
          <w:tcPr>
            <w:tcW w:w="1657" w:type="dxa"/>
          </w:tcPr>
          <w:p w14:paraId="318FBC91" w14:textId="2BDA96F2" w:rsidR="00821478" w:rsidRDefault="00465A4F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2,575</w:t>
            </w:r>
          </w:p>
        </w:tc>
        <w:tc>
          <w:tcPr>
            <w:tcW w:w="1337" w:type="dxa"/>
          </w:tcPr>
          <w:p w14:paraId="7241DA38" w14:textId="6EAC7E63" w:rsidR="00821478" w:rsidRDefault="00465A4F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6" w:type="dxa"/>
          </w:tcPr>
          <w:p w14:paraId="635D847D" w14:textId="4BF9AB59" w:rsidR="00821478" w:rsidRDefault="00474DD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3,000-4,000</w:t>
            </w:r>
          </w:p>
        </w:tc>
        <w:tc>
          <w:tcPr>
            <w:tcW w:w="1337" w:type="dxa"/>
          </w:tcPr>
          <w:p w14:paraId="15B089DA" w14:textId="3BFA8F72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2,650</w:t>
            </w:r>
          </w:p>
        </w:tc>
      </w:tr>
      <w:tr w:rsidR="00C45A08" w14:paraId="4DA0EE20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67586902" w14:textId="37A6F33D" w:rsidR="00821478" w:rsidRPr="001A0222" w:rsidRDefault="00474DD8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Prescott Curling Club</w:t>
            </w:r>
          </w:p>
        </w:tc>
        <w:tc>
          <w:tcPr>
            <w:tcW w:w="1657" w:type="dxa"/>
          </w:tcPr>
          <w:p w14:paraId="45C158FA" w14:textId="1E71BA00" w:rsidR="00821478" w:rsidRDefault="00E70ADA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  <w:tc>
          <w:tcPr>
            <w:tcW w:w="1337" w:type="dxa"/>
          </w:tcPr>
          <w:p w14:paraId="257F5433" w14:textId="4FE49B75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6" w:type="dxa"/>
          </w:tcPr>
          <w:p w14:paraId="20CDF927" w14:textId="7140C4FF" w:rsidR="00821478" w:rsidRDefault="00217583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3,000</w:t>
            </w:r>
          </w:p>
        </w:tc>
        <w:tc>
          <w:tcPr>
            <w:tcW w:w="1337" w:type="dxa"/>
          </w:tcPr>
          <w:p w14:paraId="18DC11BB" w14:textId="6E6E3F30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C45A08" w14:paraId="47207C0F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29B04425" w14:textId="2DCBDC2A" w:rsidR="00821478" w:rsidRPr="001A0222" w:rsidRDefault="00D2632C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Prescott Curling Club – One Time</w:t>
            </w:r>
          </w:p>
        </w:tc>
        <w:tc>
          <w:tcPr>
            <w:tcW w:w="1657" w:type="dxa"/>
          </w:tcPr>
          <w:p w14:paraId="6A330BCB" w14:textId="05A89980" w:rsidR="00821478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4358481B" w14:textId="5958E58F" w:rsidR="00821478" w:rsidRDefault="00D2632C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6" w:type="dxa"/>
          </w:tcPr>
          <w:p w14:paraId="2CD31A16" w14:textId="49D30183" w:rsidR="00821478" w:rsidRDefault="00D2632C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399C9582" w14:textId="7E506693" w:rsidR="00821478" w:rsidRDefault="00D2632C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D2632C" w14:paraId="302F1D73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0F1DC341" w14:textId="3B1FBD03" w:rsidR="00D2632C" w:rsidRPr="001A0222" w:rsidRDefault="00D2632C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South Grenville Food Bank – One Time</w:t>
            </w:r>
          </w:p>
        </w:tc>
        <w:tc>
          <w:tcPr>
            <w:tcW w:w="1657" w:type="dxa"/>
          </w:tcPr>
          <w:p w14:paraId="03D84B8A" w14:textId="72D69728" w:rsidR="00D2632C" w:rsidRDefault="00D2632C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1BD6A615" w14:textId="47B85CC5" w:rsidR="00D2632C" w:rsidRDefault="00D2632C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325</w:t>
            </w:r>
          </w:p>
        </w:tc>
        <w:tc>
          <w:tcPr>
            <w:tcW w:w="1336" w:type="dxa"/>
          </w:tcPr>
          <w:p w14:paraId="14AE28E8" w14:textId="3843062B" w:rsidR="00D2632C" w:rsidRDefault="00D2632C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325</w:t>
            </w:r>
          </w:p>
        </w:tc>
        <w:tc>
          <w:tcPr>
            <w:tcW w:w="1337" w:type="dxa"/>
          </w:tcPr>
          <w:p w14:paraId="78640560" w14:textId="6D7C1620" w:rsidR="00D2632C" w:rsidRDefault="00D2632C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465A4F" w14:paraId="2EFE72E2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356B1BCD" w14:textId="1434DD96" w:rsidR="00821478" w:rsidRPr="00D270D3" w:rsidRDefault="00FA3BB4" w:rsidP="00821478">
            <w:pPr>
              <w:rPr>
                <w:rFonts w:eastAsia="MingLiU_HKSCS" w:cs="Arial"/>
                <w:bCs w:val="0"/>
              </w:rPr>
            </w:pPr>
            <w:r>
              <w:rPr>
                <w:rFonts w:eastAsia="MingLiU_HKSCS" w:cs="Arial"/>
                <w:bCs w:val="0"/>
              </w:rPr>
              <w:t>Total</w:t>
            </w:r>
          </w:p>
        </w:tc>
        <w:tc>
          <w:tcPr>
            <w:tcW w:w="1657" w:type="dxa"/>
          </w:tcPr>
          <w:p w14:paraId="69165E3D" w14:textId="77467FD6" w:rsidR="00821478" w:rsidRPr="00124DCA" w:rsidRDefault="00E70ADA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Cs/>
              </w:rPr>
            </w:pPr>
            <w:r w:rsidRPr="00124DCA">
              <w:rPr>
                <w:rFonts w:eastAsia="MingLiU_HKSCS" w:cs="Arial"/>
                <w:bCs/>
              </w:rPr>
              <w:t>10,075</w:t>
            </w:r>
          </w:p>
        </w:tc>
        <w:tc>
          <w:tcPr>
            <w:tcW w:w="1337" w:type="dxa"/>
          </w:tcPr>
          <w:p w14:paraId="1A2A310A" w14:textId="40C40FFD" w:rsidR="00821478" w:rsidRPr="00D270D3" w:rsidRDefault="00E70ADA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>
              <w:rPr>
                <w:rFonts w:eastAsia="MingLiU_HKSCS" w:cs="Arial"/>
                <w:b/>
              </w:rPr>
              <w:t>48,925</w:t>
            </w:r>
          </w:p>
        </w:tc>
        <w:tc>
          <w:tcPr>
            <w:tcW w:w="1336" w:type="dxa"/>
          </w:tcPr>
          <w:p w14:paraId="5FA80F2B" w14:textId="5F379149" w:rsidR="00821478" w:rsidRPr="00D270D3" w:rsidRDefault="00873DA1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>
              <w:rPr>
                <w:rFonts w:eastAsia="MingLiU_HKSCS" w:cs="Arial"/>
                <w:b/>
              </w:rPr>
              <w:t>59,925-60,925</w:t>
            </w:r>
          </w:p>
        </w:tc>
        <w:tc>
          <w:tcPr>
            <w:tcW w:w="1337" w:type="dxa"/>
          </w:tcPr>
          <w:p w14:paraId="4D5AC9D9" w14:textId="7E12C7E5" w:rsidR="00821478" w:rsidRPr="00D270D3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D270D3">
              <w:rPr>
                <w:rFonts w:eastAsia="MingLiU_HKSCS" w:cs="Arial"/>
                <w:b/>
              </w:rPr>
              <w:t>58,000</w:t>
            </w:r>
          </w:p>
        </w:tc>
      </w:tr>
      <w:tr w:rsidR="00FA3BB4" w14:paraId="0A0BF28F" w14:textId="77777777" w:rsidTr="001F546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2693D60E" w14:textId="7A078FCB" w:rsidR="00FA3BB4" w:rsidRPr="00124DCA" w:rsidRDefault="00124DCA" w:rsidP="00821478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Previously</w:t>
            </w:r>
            <w:r w:rsidRPr="00124DCA">
              <w:rPr>
                <w:rFonts w:eastAsia="MingLiU_HKSCS" w:cs="Arial"/>
                <w:b w:val="0"/>
                <w:bCs w:val="0"/>
              </w:rPr>
              <w:t xml:space="preserve"> Approved</w:t>
            </w:r>
          </w:p>
        </w:tc>
        <w:tc>
          <w:tcPr>
            <w:tcW w:w="1657" w:type="dxa"/>
          </w:tcPr>
          <w:p w14:paraId="1087B101" w14:textId="00EDD6E0" w:rsidR="00FA3BB4" w:rsidRDefault="00124DCA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48,925</w:t>
            </w:r>
          </w:p>
        </w:tc>
        <w:tc>
          <w:tcPr>
            <w:tcW w:w="1337" w:type="dxa"/>
          </w:tcPr>
          <w:p w14:paraId="409E25A4" w14:textId="77777777" w:rsidR="00FA3BB4" w:rsidRDefault="00FA3BB4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6" w:type="dxa"/>
          </w:tcPr>
          <w:p w14:paraId="0E16D9DA" w14:textId="77777777" w:rsidR="00FA3BB4" w:rsidRDefault="00FA3BB4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1DB0286F" w14:textId="77777777" w:rsidR="00FA3BB4" w:rsidRDefault="00FA3BB4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124DCA" w14:paraId="2D73F1F8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72142EC2" w14:textId="0AC3377E" w:rsidR="00124DCA" w:rsidRDefault="00124DCA" w:rsidP="00821478">
            <w:pPr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 xml:space="preserve">Total Allocation </w:t>
            </w:r>
          </w:p>
        </w:tc>
        <w:tc>
          <w:tcPr>
            <w:tcW w:w="1657" w:type="dxa"/>
          </w:tcPr>
          <w:p w14:paraId="0B52BAF8" w14:textId="3564D59A" w:rsidR="00124DCA" w:rsidRPr="00124DCA" w:rsidRDefault="00124DCA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  <w:bCs/>
              </w:rPr>
            </w:pPr>
            <w:r w:rsidRPr="00124DCA">
              <w:rPr>
                <w:rFonts w:eastAsia="MingLiU_HKSCS" w:cs="Arial"/>
                <w:b/>
                <w:bCs/>
              </w:rPr>
              <w:t>59,000</w:t>
            </w:r>
          </w:p>
        </w:tc>
        <w:tc>
          <w:tcPr>
            <w:tcW w:w="1337" w:type="dxa"/>
          </w:tcPr>
          <w:p w14:paraId="7FDB848C" w14:textId="77777777" w:rsidR="00124DCA" w:rsidRDefault="00124DCA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6" w:type="dxa"/>
          </w:tcPr>
          <w:p w14:paraId="2378E180" w14:textId="77777777" w:rsidR="00124DCA" w:rsidRDefault="00124DCA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6F6FC20A" w14:textId="77777777" w:rsidR="00124DCA" w:rsidRDefault="00124DCA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124DCA" w14:paraId="6D076B8B" w14:textId="77777777" w:rsidTr="001F546B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7CD442FD" w14:textId="77777777" w:rsidR="00124DCA" w:rsidRDefault="00124DCA" w:rsidP="00821478">
            <w:pPr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761ADAF8" w14:textId="77777777" w:rsidR="00124DCA" w:rsidRDefault="00124DCA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7F4F5998" w14:textId="77777777" w:rsidR="00124DCA" w:rsidRDefault="00124DCA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6" w:type="dxa"/>
          </w:tcPr>
          <w:p w14:paraId="222D2604" w14:textId="77777777" w:rsidR="00124DCA" w:rsidRDefault="00124DCA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39181C6E" w14:textId="77777777" w:rsidR="00124DCA" w:rsidRDefault="00124DCA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465A4F" w14:paraId="1B1A12BE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1CFE8DE8" w14:textId="712B680F" w:rsidR="00821478" w:rsidRPr="00FA3BB4" w:rsidRDefault="00821478" w:rsidP="00821478">
            <w:pPr>
              <w:rPr>
                <w:rFonts w:eastAsia="MingLiU_HKSCS" w:cs="Arial"/>
                <w:bCs w:val="0"/>
              </w:rPr>
            </w:pPr>
            <w:r w:rsidRPr="00FA3BB4">
              <w:rPr>
                <w:rFonts w:eastAsia="MingLiU_HKSCS" w:cs="Arial"/>
                <w:bCs w:val="0"/>
              </w:rPr>
              <w:t>Total Budget</w:t>
            </w:r>
          </w:p>
        </w:tc>
        <w:tc>
          <w:tcPr>
            <w:tcW w:w="1657" w:type="dxa"/>
          </w:tcPr>
          <w:p w14:paraId="6C96CC8E" w14:textId="523046C2" w:rsidR="00821478" w:rsidRPr="00FA3BB4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FA3BB4">
              <w:rPr>
                <w:rFonts w:eastAsia="MingLiU_HKSCS" w:cs="Arial"/>
                <w:b/>
              </w:rPr>
              <w:t>58,000</w:t>
            </w:r>
          </w:p>
        </w:tc>
        <w:tc>
          <w:tcPr>
            <w:tcW w:w="1337" w:type="dxa"/>
          </w:tcPr>
          <w:p w14:paraId="7032442A" w14:textId="182F09D5" w:rsidR="00821478" w:rsidRPr="00FA3BB4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</w:p>
        </w:tc>
        <w:tc>
          <w:tcPr>
            <w:tcW w:w="1336" w:type="dxa"/>
          </w:tcPr>
          <w:p w14:paraId="536E04B4" w14:textId="2FEA7F25" w:rsidR="00821478" w:rsidRPr="00FA3BB4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FA3BB4">
              <w:rPr>
                <w:rFonts w:eastAsia="MingLiU_HKSCS" w:cs="Arial"/>
                <w:b/>
              </w:rPr>
              <w:t>58,000</w:t>
            </w:r>
          </w:p>
        </w:tc>
        <w:tc>
          <w:tcPr>
            <w:tcW w:w="1337" w:type="dxa"/>
          </w:tcPr>
          <w:p w14:paraId="3EB75A90" w14:textId="27ED8EA3" w:rsidR="00821478" w:rsidRPr="00FA3BB4" w:rsidRDefault="00821478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  <w:b/>
              </w:rPr>
            </w:pPr>
            <w:r w:rsidRPr="00FA3BB4">
              <w:rPr>
                <w:rFonts w:eastAsia="MingLiU_HKSCS" w:cs="Arial"/>
                <w:b/>
              </w:rPr>
              <w:t>58,000</w:t>
            </w:r>
          </w:p>
        </w:tc>
      </w:tr>
      <w:tr w:rsidR="00465A4F" w14:paraId="44408068" w14:textId="77777777" w:rsidTr="001F546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524DC0FD" w14:textId="77777777" w:rsidR="00821478" w:rsidRDefault="00821478" w:rsidP="00821478">
            <w:pPr>
              <w:rPr>
                <w:rFonts w:eastAsia="MingLiU_HKSCS" w:cs="Arial"/>
                <w:b w:val="0"/>
              </w:rPr>
            </w:pPr>
          </w:p>
        </w:tc>
        <w:tc>
          <w:tcPr>
            <w:tcW w:w="1657" w:type="dxa"/>
          </w:tcPr>
          <w:p w14:paraId="0BF18C12" w14:textId="77777777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4C974011" w14:textId="77777777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6" w:type="dxa"/>
          </w:tcPr>
          <w:p w14:paraId="6181A87C" w14:textId="77777777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462994DB" w14:textId="77777777" w:rsidR="00821478" w:rsidRDefault="00821478" w:rsidP="0082147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465A4F" w14:paraId="7C052C44" w14:textId="77777777" w:rsidTr="001F54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6" w:type="dxa"/>
          </w:tcPr>
          <w:p w14:paraId="798AF05E" w14:textId="7C0C515E" w:rsidR="00821478" w:rsidRDefault="0038439F" w:rsidP="00821478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Over</w:t>
            </w:r>
          </w:p>
        </w:tc>
        <w:tc>
          <w:tcPr>
            <w:tcW w:w="1657" w:type="dxa"/>
          </w:tcPr>
          <w:p w14:paraId="62343723" w14:textId="115874CF" w:rsidR="00821478" w:rsidRDefault="00124DCA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(1,000)</w:t>
            </w:r>
          </w:p>
        </w:tc>
        <w:tc>
          <w:tcPr>
            <w:tcW w:w="1337" w:type="dxa"/>
          </w:tcPr>
          <w:p w14:paraId="083436A0" w14:textId="02428040" w:rsidR="00873DA1" w:rsidRDefault="00873DA1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6" w:type="dxa"/>
          </w:tcPr>
          <w:p w14:paraId="562043BB" w14:textId="1F163763" w:rsidR="00821478" w:rsidRDefault="0038439F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(1,925 – 2,925)</w:t>
            </w:r>
          </w:p>
        </w:tc>
        <w:tc>
          <w:tcPr>
            <w:tcW w:w="1337" w:type="dxa"/>
          </w:tcPr>
          <w:p w14:paraId="2ED35233" w14:textId="71CD98A0" w:rsidR="00821478" w:rsidRDefault="00873DA1" w:rsidP="0082147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bookmarkEnd w:id="1"/>
      <w:bookmarkEnd w:id="2"/>
    </w:tbl>
    <w:p w14:paraId="64CF46B5" w14:textId="77777777" w:rsidR="0070517D" w:rsidRDefault="0070517D" w:rsidP="002E047B">
      <w:pPr>
        <w:jc w:val="both"/>
        <w:rPr>
          <w:rFonts w:eastAsia="MingLiU_HKSCS" w:cs="Arial"/>
        </w:rPr>
      </w:pPr>
    </w:p>
    <w:p w14:paraId="51B1655E" w14:textId="7FD6DD01" w:rsidR="0070517D" w:rsidRDefault="00F327C2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For the South Grenville District High School Student Leadership initiative</w:t>
      </w:r>
      <w:r w:rsidR="00550640">
        <w:rPr>
          <w:rFonts w:eastAsia="MingLiU_HKSCS" w:cs="Arial"/>
        </w:rPr>
        <w:t>,</w:t>
      </w:r>
      <w:r>
        <w:rPr>
          <w:rFonts w:eastAsia="MingLiU_HKSCS" w:cs="Arial"/>
        </w:rPr>
        <w:t xml:space="preserve"> the recommendation is being made that the Town of Prescott match </w:t>
      </w:r>
      <w:r w:rsidR="001F546B">
        <w:rPr>
          <w:rFonts w:eastAsia="MingLiU_HKSCS" w:cs="Arial"/>
        </w:rPr>
        <w:t xml:space="preserve">the combined </w:t>
      </w:r>
      <w:r w:rsidR="003533CB">
        <w:rPr>
          <w:rFonts w:eastAsia="MingLiU_HKSCS" w:cs="Arial"/>
        </w:rPr>
        <w:lastRenderedPageBreak/>
        <w:t xml:space="preserve">contributions from the Township of Augusta and Township of </w:t>
      </w:r>
      <w:proofErr w:type="spellStart"/>
      <w:r w:rsidR="003533CB">
        <w:rPr>
          <w:rFonts w:eastAsia="MingLiU_HKSCS" w:cs="Arial"/>
        </w:rPr>
        <w:t>Edwardsburgh</w:t>
      </w:r>
      <w:proofErr w:type="spellEnd"/>
      <w:r w:rsidR="003533CB">
        <w:rPr>
          <w:rFonts w:eastAsia="MingLiU_HKSCS" w:cs="Arial"/>
        </w:rPr>
        <w:t xml:space="preserve"> Cardinal </w:t>
      </w:r>
      <w:r w:rsidR="00AA791B">
        <w:rPr>
          <w:rFonts w:eastAsia="MingLiU_HKSCS" w:cs="Arial"/>
        </w:rPr>
        <w:t xml:space="preserve">to go </w:t>
      </w:r>
      <w:r w:rsidR="00550640" w:rsidRPr="00550640">
        <w:rPr>
          <w:rFonts w:eastAsia="MingLiU_HKSCS" w:cs="Arial"/>
        </w:rPr>
        <w:t>towards the</w:t>
      </w:r>
      <w:r w:rsidR="00550640">
        <w:rPr>
          <w:rFonts w:eastAsia="MingLiU_HKSCS" w:cs="Arial"/>
        </w:rPr>
        <w:t xml:space="preserve"> </w:t>
      </w:r>
      <w:r w:rsidR="00550640" w:rsidRPr="00550640">
        <w:rPr>
          <w:rFonts w:eastAsia="MingLiU_HKSCS" w:cs="Arial"/>
        </w:rPr>
        <w:t>Student Leadership Conference</w:t>
      </w:r>
      <w:r w:rsidR="00AA791B">
        <w:rPr>
          <w:rFonts w:eastAsia="MingLiU_HKSCS" w:cs="Arial"/>
        </w:rPr>
        <w:t xml:space="preserve">, </w:t>
      </w:r>
      <w:r w:rsidR="00550640" w:rsidRPr="00550640">
        <w:rPr>
          <w:rFonts w:eastAsia="MingLiU_HKSCS" w:cs="Arial"/>
        </w:rPr>
        <w:t>up to $2,575</w:t>
      </w:r>
      <w:r w:rsidR="00550640">
        <w:rPr>
          <w:rFonts w:eastAsia="MingLiU_HKSCS" w:cs="Arial"/>
        </w:rPr>
        <w:t xml:space="preserve">.  </w:t>
      </w:r>
      <w:r w:rsidR="00444CCE">
        <w:rPr>
          <w:rFonts w:eastAsia="MingLiU_HKSCS" w:cs="Arial"/>
        </w:rPr>
        <w:t xml:space="preserve">This would result in a higher </w:t>
      </w:r>
      <w:r w:rsidR="001F546B">
        <w:rPr>
          <w:rFonts w:eastAsia="MingLiU_HKSCS" w:cs="Arial"/>
        </w:rPr>
        <w:t xml:space="preserve">total </w:t>
      </w:r>
      <w:r w:rsidR="00444CCE">
        <w:rPr>
          <w:rFonts w:eastAsia="MingLiU_HKSCS" w:cs="Arial"/>
        </w:rPr>
        <w:t xml:space="preserve">contribution amount than the $3,000 to $4,000 </w:t>
      </w:r>
      <w:r w:rsidR="00AA791B">
        <w:rPr>
          <w:rFonts w:eastAsia="MingLiU_HKSCS" w:cs="Arial"/>
        </w:rPr>
        <w:t>requested</w:t>
      </w:r>
      <w:r w:rsidR="00444CCE">
        <w:rPr>
          <w:rFonts w:eastAsia="MingLiU_HKSCS" w:cs="Arial"/>
        </w:rPr>
        <w:t xml:space="preserve"> from Prescott alone.</w:t>
      </w:r>
    </w:p>
    <w:p w14:paraId="7E54B138" w14:textId="77777777" w:rsidR="00F327C2" w:rsidRDefault="00F327C2" w:rsidP="002E047B">
      <w:pPr>
        <w:jc w:val="both"/>
        <w:rPr>
          <w:rFonts w:eastAsia="MingLiU_HKSCS" w:cs="Arial"/>
        </w:rPr>
      </w:pPr>
    </w:p>
    <w:p w14:paraId="2B43EC25" w14:textId="32C45AB0" w:rsidR="00017626" w:rsidRDefault="00C33266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Recreation Operational Budget will cover the $1,000 contribution towards the Light Up the Night Parade which </w:t>
      </w:r>
      <w:r w:rsidR="00B65463">
        <w:rPr>
          <w:rFonts w:eastAsia="MingLiU_HKSCS" w:cs="Arial"/>
        </w:rPr>
        <w:t>addresses the overallocation of $1</w:t>
      </w:r>
      <w:r w:rsidR="0070517D">
        <w:rPr>
          <w:rFonts w:eastAsia="MingLiU_HKSCS" w:cs="Arial"/>
        </w:rPr>
        <w:t>,</w:t>
      </w:r>
      <w:r w:rsidR="00B65463">
        <w:rPr>
          <w:rFonts w:eastAsia="MingLiU_HKSCS" w:cs="Arial"/>
        </w:rPr>
        <w:t>000</w:t>
      </w:r>
      <w:r w:rsidR="003D5DF3">
        <w:rPr>
          <w:rFonts w:eastAsia="MingLiU_HKSCS" w:cs="Arial"/>
        </w:rPr>
        <w:t xml:space="preserve"> from the</w:t>
      </w:r>
      <w:r w:rsidR="00153082">
        <w:rPr>
          <w:rFonts w:eastAsia="MingLiU_HKSCS" w:cs="Arial"/>
        </w:rPr>
        <w:t xml:space="preserve"> 2023 Recommendations column in the table above</w:t>
      </w:r>
      <w:r w:rsidR="00B65463">
        <w:rPr>
          <w:rFonts w:eastAsia="MingLiU_HKSCS" w:cs="Arial"/>
        </w:rPr>
        <w:t>.</w:t>
      </w:r>
    </w:p>
    <w:p w14:paraId="4F895262" w14:textId="77777777" w:rsidR="006118A8" w:rsidRDefault="006118A8" w:rsidP="002E047B">
      <w:pPr>
        <w:jc w:val="both"/>
        <w:rPr>
          <w:rFonts w:eastAsia="MingLiU_HKSCS" w:cs="Arial"/>
        </w:rPr>
      </w:pPr>
    </w:p>
    <w:p w14:paraId="5F8C1002" w14:textId="77777777" w:rsidR="00153082" w:rsidRDefault="00153082" w:rsidP="002E047B">
      <w:pPr>
        <w:jc w:val="both"/>
        <w:rPr>
          <w:rFonts w:eastAsia="MingLiU_HKSCS" w:cs="Arial"/>
        </w:rPr>
      </w:pPr>
    </w:p>
    <w:p w14:paraId="0A44457F" w14:textId="77777777" w:rsidR="00D03395" w:rsidRPr="000217B7" w:rsidRDefault="00C120B1" w:rsidP="002E047B">
      <w:pPr>
        <w:jc w:val="both"/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Alternatives:</w:t>
      </w:r>
    </w:p>
    <w:p w14:paraId="782ABCF3" w14:textId="77777777" w:rsidR="00B72FEA" w:rsidRPr="000217B7" w:rsidRDefault="00B72FEA" w:rsidP="002E047B">
      <w:pPr>
        <w:jc w:val="both"/>
        <w:rPr>
          <w:rFonts w:eastAsia="MingLiU_HKSCS" w:cs="Arial"/>
        </w:rPr>
      </w:pPr>
    </w:p>
    <w:p w14:paraId="1A9FAFBD" w14:textId="35201F2C" w:rsidR="00115614" w:rsidRDefault="00634559" w:rsidP="0096679C">
      <w:pPr>
        <w:rPr>
          <w:rFonts w:eastAsia="MingLiU_HKSCS" w:cs="Arial"/>
        </w:rPr>
      </w:pPr>
      <w:proofErr w:type="gramStart"/>
      <w:r>
        <w:rPr>
          <w:rFonts w:eastAsia="MingLiU_HKSCS" w:cs="Arial"/>
        </w:rPr>
        <w:t>Council</w:t>
      </w:r>
      <w:proofErr w:type="gramEnd"/>
      <w:r w:rsidR="00E55F0A">
        <w:rPr>
          <w:rFonts w:eastAsia="MingLiU_HKSCS" w:cs="Arial"/>
        </w:rPr>
        <w:t xml:space="preserve"> </w:t>
      </w:r>
      <w:r w:rsidR="00AB3401">
        <w:rPr>
          <w:rFonts w:eastAsia="MingLiU_HKSCS" w:cs="Arial"/>
        </w:rPr>
        <w:t>could</w:t>
      </w:r>
      <w:r w:rsidR="00E55F0A">
        <w:rPr>
          <w:rFonts w:eastAsia="MingLiU_HKSCS" w:cs="Arial"/>
        </w:rPr>
        <w:t xml:space="preserve"> allocate </w:t>
      </w:r>
      <w:r w:rsidR="0096679C">
        <w:rPr>
          <w:rFonts w:eastAsia="MingLiU_HKSCS" w:cs="Arial"/>
        </w:rPr>
        <w:t xml:space="preserve">the Community Grants </w:t>
      </w:r>
      <w:r w:rsidR="00E55F0A">
        <w:rPr>
          <w:rFonts w:eastAsia="MingLiU_HKSCS" w:cs="Arial"/>
        </w:rPr>
        <w:t>different</w:t>
      </w:r>
      <w:r w:rsidR="0096679C">
        <w:rPr>
          <w:rFonts w:eastAsia="MingLiU_HKSCS" w:cs="Arial"/>
        </w:rPr>
        <w:t>ly from the recommendations</w:t>
      </w:r>
      <w:r w:rsidR="003C44C9">
        <w:rPr>
          <w:rFonts w:eastAsia="MingLiU_HKSCS" w:cs="Arial"/>
        </w:rPr>
        <w:t xml:space="preserve"> outlined in this report</w:t>
      </w:r>
      <w:r w:rsidR="0096679C">
        <w:rPr>
          <w:rFonts w:eastAsia="MingLiU_HKSCS" w:cs="Arial"/>
        </w:rPr>
        <w:t>.</w:t>
      </w:r>
    </w:p>
    <w:p w14:paraId="7F48699B" w14:textId="7F7AEF50" w:rsidR="00FA159D" w:rsidRDefault="00FA159D" w:rsidP="0096679C">
      <w:pPr>
        <w:rPr>
          <w:rFonts w:eastAsia="MingLiU_HKSCS" w:cs="Arial"/>
        </w:rPr>
      </w:pPr>
    </w:p>
    <w:p w14:paraId="2A3BC3AE" w14:textId="77777777" w:rsidR="00C5760A" w:rsidRPr="000217B7" w:rsidRDefault="00C5760A" w:rsidP="0096679C">
      <w:pPr>
        <w:rPr>
          <w:rFonts w:eastAsia="MingLiU_HKSCS" w:cs="Arial"/>
        </w:rPr>
      </w:pPr>
    </w:p>
    <w:p w14:paraId="12AF1BA6" w14:textId="77777777" w:rsidR="00F648BF" w:rsidRDefault="00447100" w:rsidP="002E047B">
      <w:pPr>
        <w:jc w:val="both"/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F</w:t>
      </w:r>
      <w:r w:rsidR="00F648BF" w:rsidRPr="000217B7">
        <w:rPr>
          <w:rFonts w:eastAsia="MingLiU_HKSCS" w:cs="Arial"/>
          <w:b/>
        </w:rPr>
        <w:t>inancial Implications:</w:t>
      </w:r>
    </w:p>
    <w:p w14:paraId="62C45F2F" w14:textId="77777777" w:rsidR="00651CCA" w:rsidRPr="000217B7" w:rsidRDefault="00651CCA" w:rsidP="002E047B">
      <w:pPr>
        <w:jc w:val="both"/>
        <w:rPr>
          <w:rFonts w:eastAsia="MingLiU_HKSCS" w:cs="Arial"/>
          <w:b/>
        </w:rPr>
      </w:pPr>
    </w:p>
    <w:p w14:paraId="22846A8A" w14:textId="1F9D445E" w:rsidR="00E21CA9" w:rsidRDefault="003B21F8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The 20</w:t>
      </w:r>
      <w:r w:rsidR="00CB043D">
        <w:rPr>
          <w:rFonts w:eastAsia="MingLiU_HKSCS" w:cs="Arial"/>
        </w:rPr>
        <w:t>2</w:t>
      </w:r>
      <w:r w:rsidR="00CD6D2C">
        <w:rPr>
          <w:rFonts w:eastAsia="MingLiU_HKSCS" w:cs="Arial"/>
        </w:rPr>
        <w:t>3</w:t>
      </w:r>
      <w:r>
        <w:rPr>
          <w:rFonts w:eastAsia="MingLiU_HKSCS" w:cs="Arial"/>
        </w:rPr>
        <w:t xml:space="preserve"> Budget includes an allocation </w:t>
      </w:r>
      <w:r w:rsidR="00C90775">
        <w:rPr>
          <w:rFonts w:eastAsia="MingLiU_HKSCS" w:cs="Arial"/>
        </w:rPr>
        <w:t xml:space="preserve">of </w:t>
      </w:r>
      <w:r>
        <w:rPr>
          <w:rFonts w:eastAsia="MingLiU_HKSCS" w:cs="Arial"/>
        </w:rPr>
        <w:t>$58,0</w:t>
      </w:r>
      <w:r w:rsidR="002E4F52">
        <w:rPr>
          <w:rFonts w:eastAsia="MingLiU_HKSCS" w:cs="Arial"/>
        </w:rPr>
        <w:t>00 for Community Grants</w:t>
      </w:r>
      <w:r w:rsidR="00C90775">
        <w:rPr>
          <w:rFonts w:eastAsia="MingLiU_HKSCS" w:cs="Arial"/>
        </w:rPr>
        <w:t>,</w:t>
      </w:r>
      <w:r w:rsidR="008B5620">
        <w:rPr>
          <w:rFonts w:eastAsia="MingLiU_HKSCS" w:cs="Arial"/>
        </w:rPr>
        <w:t xml:space="preserve"> of which</w:t>
      </w:r>
      <w:r w:rsidR="00F55768">
        <w:rPr>
          <w:rFonts w:eastAsia="MingLiU_HKSCS" w:cs="Arial"/>
        </w:rPr>
        <w:t xml:space="preserve"> the total amount is allocated based on the recommendations in this report with the $1,000 </w:t>
      </w:r>
      <w:r w:rsidR="00EE2722">
        <w:rPr>
          <w:rFonts w:eastAsia="MingLiU_HKSCS" w:cs="Arial"/>
        </w:rPr>
        <w:t>for the Light Up the Night Parade contribution being covered by the Recreation Operational Budget.</w:t>
      </w:r>
    </w:p>
    <w:p w14:paraId="4CF7E927" w14:textId="77777777" w:rsidR="00AF11CB" w:rsidRDefault="00AF11CB" w:rsidP="002E047B">
      <w:pPr>
        <w:jc w:val="both"/>
        <w:rPr>
          <w:rFonts w:eastAsia="MingLiU_HKSCS" w:cs="Arial"/>
        </w:rPr>
      </w:pPr>
    </w:p>
    <w:p w14:paraId="5DB85FC6" w14:textId="77777777" w:rsidR="003B21F8" w:rsidRDefault="003B21F8" w:rsidP="002E047B">
      <w:pPr>
        <w:jc w:val="both"/>
        <w:rPr>
          <w:rFonts w:eastAsia="MingLiU_HKSCS" w:cs="Arial"/>
        </w:rPr>
      </w:pPr>
    </w:p>
    <w:p w14:paraId="053F0A45" w14:textId="77777777" w:rsidR="00E25020" w:rsidRPr="000217B7" w:rsidRDefault="002F1BB5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  <w:r w:rsidRPr="000217B7">
        <w:rPr>
          <w:rFonts w:eastAsia="MingLiU_HKSCS" w:cs="Arial"/>
          <w:b/>
          <w:lang w:val="en" w:eastAsia="en-CA"/>
        </w:rPr>
        <w:t>Attachments:</w:t>
      </w:r>
    </w:p>
    <w:p w14:paraId="5E79BCA6" w14:textId="77777777" w:rsidR="00D50414" w:rsidRDefault="003B21F8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None</w:t>
      </w:r>
    </w:p>
    <w:p w14:paraId="7F47265C" w14:textId="77777777" w:rsidR="003B21F8" w:rsidRDefault="003B21F8" w:rsidP="00795CFC">
      <w:pPr>
        <w:shd w:val="clear" w:color="auto" w:fill="FFFFFF"/>
        <w:rPr>
          <w:rFonts w:eastAsia="MingLiU_HKSCS" w:cs="Arial"/>
          <w:i/>
          <w:lang w:val="en" w:eastAsia="en-CA"/>
        </w:rPr>
      </w:pPr>
    </w:p>
    <w:p w14:paraId="67979380" w14:textId="77777777" w:rsidR="00967A19" w:rsidRDefault="00967A19" w:rsidP="00795CFC">
      <w:pPr>
        <w:shd w:val="clear" w:color="auto" w:fill="FFFFFF"/>
        <w:rPr>
          <w:rFonts w:eastAsia="MingLiU_HKSCS" w:cs="Arial"/>
          <w:i/>
          <w:lang w:val="en" w:eastAsia="en-CA"/>
        </w:rPr>
      </w:pPr>
    </w:p>
    <w:p w14:paraId="3D028DE9" w14:textId="4550C141" w:rsidR="00795CFC" w:rsidRPr="00795CFC" w:rsidRDefault="003B21F8" w:rsidP="00795CFC">
      <w:pPr>
        <w:shd w:val="clear" w:color="auto" w:fill="FFFFFF"/>
        <w:rPr>
          <w:rFonts w:eastAsia="MingLiU_HKSCS" w:cs="Arial"/>
          <w:i/>
          <w:lang w:val="en" w:eastAsia="en-CA"/>
        </w:rPr>
      </w:pPr>
      <w:r>
        <w:rPr>
          <w:rFonts w:eastAsia="MingLiU_HKSCS" w:cs="Arial"/>
          <w:i/>
          <w:lang w:val="en" w:eastAsia="en-CA"/>
        </w:rPr>
        <w:t>Submitted by</w:t>
      </w:r>
      <w:r w:rsidR="00AA791B">
        <w:rPr>
          <w:rFonts w:eastAsia="MingLiU_HKSCS" w:cs="Arial"/>
          <w:i/>
          <w:lang w:val="en" w:eastAsia="en-CA"/>
        </w:rPr>
        <w:t>:</w:t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</w:p>
    <w:p w14:paraId="260AF984" w14:textId="77777777" w:rsidR="00795CFC" w:rsidRPr="00795CFC" w:rsidRDefault="00795CFC" w:rsidP="00795CFC">
      <w:pPr>
        <w:rPr>
          <w:rFonts w:eastAsia="MingLiU_HKSCS" w:cs="Arial"/>
        </w:rPr>
      </w:pP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</w:p>
    <w:p w14:paraId="0E12F694" w14:textId="4612C037" w:rsidR="00795CFC" w:rsidRPr="00795CFC" w:rsidRDefault="00651CCA" w:rsidP="00795CFC">
      <w:pPr>
        <w:rPr>
          <w:rFonts w:eastAsia="MingLiU_HKSCS" w:cs="Arial"/>
        </w:rPr>
      </w:pPr>
      <w:r>
        <w:rPr>
          <w:rFonts w:eastAsia="MingLiU_HKSCS" w:cs="Arial"/>
        </w:rPr>
        <w:t>Matthew Armstrong</w:t>
      </w:r>
      <w:r w:rsidR="00AA791B">
        <w:rPr>
          <w:rFonts w:eastAsia="MingLiU_HKSCS" w:cs="Arial"/>
        </w:rPr>
        <w:t>,</w:t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</w:p>
    <w:p w14:paraId="06058F42" w14:textId="77777777" w:rsidR="00CD6D2C" w:rsidRDefault="00967A19" w:rsidP="00795CFC">
      <w:pPr>
        <w:rPr>
          <w:rFonts w:eastAsia="MingLiU_HKSCS" w:cs="Arial"/>
        </w:rPr>
      </w:pPr>
      <w:r>
        <w:rPr>
          <w:rFonts w:eastAsia="MingLiU_HKSCS" w:cs="Arial"/>
        </w:rPr>
        <w:t xml:space="preserve">Chief Administrative Office &amp; </w:t>
      </w:r>
      <w:r w:rsidR="00651CCA">
        <w:rPr>
          <w:rFonts w:eastAsia="MingLiU_HKSCS" w:cs="Arial"/>
        </w:rPr>
        <w:t>Treasurer</w:t>
      </w:r>
      <w:r w:rsidR="00651CCA">
        <w:rPr>
          <w:rFonts w:eastAsia="MingLiU_HKSCS" w:cs="Arial"/>
        </w:rPr>
        <w:tab/>
      </w:r>
      <w:r w:rsidR="00651CCA">
        <w:rPr>
          <w:rFonts w:eastAsia="MingLiU_HKSCS" w:cs="Arial"/>
        </w:rPr>
        <w:tab/>
      </w:r>
    </w:p>
    <w:p w14:paraId="52A79612" w14:textId="77777777" w:rsidR="00CD6D2C" w:rsidRDefault="00CD6D2C" w:rsidP="00795CFC">
      <w:pPr>
        <w:rPr>
          <w:rFonts w:eastAsia="MingLiU_HKSCS" w:cs="Arial"/>
        </w:rPr>
      </w:pPr>
    </w:p>
    <w:p w14:paraId="3F21134D" w14:textId="77777777" w:rsidR="00CD6D2C" w:rsidRDefault="00CD6D2C" w:rsidP="00795CFC">
      <w:pPr>
        <w:rPr>
          <w:rFonts w:eastAsia="MingLiU_HKSCS" w:cs="Arial"/>
        </w:rPr>
      </w:pPr>
    </w:p>
    <w:p w14:paraId="0235122D" w14:textId="5864E382" w:rsidR="00CD6D2C" w:rsidRPr="00795CFC" w:rsidRDefault="00CD6D2C" w:rsidP="00CD6D2C">
      <w:pPr>
        <w:shd w:val="clear" w:color="auto" w:fill="FFFFFF"/>
        <w:rPr>
          <w:rFonts w:eastAsia="MingLiU_HKSCS" w:cs="Arial"/>
          <w:i/>
          <w:lang w:val="en" w:eastAsia="en-CA"/>
        </w:rPr>
      </w:pPr>
      <w:r>
        <w:rPr>
          <w:rFonts w:eastAsia="MingLiU_HKSCS" w:cs="Arial"/>
          <w:i/>
          <w:lang w:val="en" w:eastAsia="en-CA"/>
        </w:rPr>
        <w:t>Submitted by</w:t>
      </w:r>
      <w:r w:rsidR="00AA791B">
        <w:rPr>
          <w:rFonts w:eastAsia="MingLiU_HKSCS" w:cs="Arial"/>
          <w:i/>
          <w:lang w:val="en" w:eastAsia="en-CA"/>
        </w:rPr>
        <w:t>:</w:t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  <w:r>
        <w:rPr>
          <w:rFonts w:eastAsia="MingLiU_HKSCS" w:cs="Arial"/>
          <w:i/>
          <w:lang w:val="en" w:eastAsia="en-CA"/>
        </w:rPr>
        <w:tab/>
      </w:r>
    </w:p>
    <w:p w14:paraId="4906EF76" w14:textId="77777777" w:rsidR="00CD6D2C" w:rsidRPr="00795CFC" w:rsidRDefault="00CD6D2C" w:rsidP="00CD6D2C">
      <w:pPr>
        <w:rPr>
          <w:rFonts w:eastAsia="MingLiU_HKSCS" w:cs="Arial"/>
        </w:rPr>
      </w:pP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</w:p>
    <w:p w14:paraId="2A1D54AB" w14:textId="3178D0CA" w:rsidR="00CD6D2C" w:rsidRPr="00795CFC" w:rsidRDefault="00CD6D2C" w:rsidP="00CD6D2C">
      <w:pPr>
        <w:rPr>
          <w:rFonts w:eastAsia="MingLiU_HKSCS" w:cs="Arial"/>
        </w:rPr>
      </w:pPr>
      <w:r>
        <w:rPr>
          <w:rFonts w:eastAsia="MingLiU_HKSCS" w:cs="Arial"/>
        </w:rPr>
        <w:t xml:space="preserve">Samantha </w:t>
      </w:r>
      <w:r w:rsidR="008A43D2" w:rsidRPr="008A43D2">
        <w:rPr>
          <w:rFonts w:eastAsia="MingLiU_HKSCS" w:cs="Arial"/>
        </w:rPr>
        <w:t>Joudoin-Miller</w:t>
      </w:r>
      <w:r w:rsidR="00AA791B">
        <w:rPr>
          <w:rFonts w:eastAsia="MingLiU_HKSCS" w:cs="Arial"/>
        </w:rPr>
        <w:t>,</w:t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</w:p>
    <w:p w14:paraId="088A3308" w14:textId="34094382" w:rsidR="00795CFC" w:rsidRDefault="00CD6D2C" w:rsidP="00CD6D2C">
      <w:pPr>
        <w:rPr>
          <w:rFonts w:eastAsia="MingLiU_HKSCS" w:cs="Arial"/>
        </w:rPr>
      </w:pPr>
      <w:r>
        <w:rPr>
          <w:rFonts w:eastAsia="MingLiU_HKSCS" w:cs="Arial"/>
        </w:rPr>
        <w:t>Manager of Community Services</w:t>
      </w:r>
      <w:r>
        <w:rPr>
          <w:rFonts w:eastAsia="MingLiU_HKSCS" w:cs="Arial"/>
        </w:rPr>
        <w:tab/>
      </w:r>
      <w:r>
        <w:rPr>
          <w:rFonts w:eastAsia="MingLiU_HKSCS" w:cs="Arial"/>
        </w:rPr>
        <w:tab/>
      </w:r>
      <w:r>
        <w:rPr>
          <w:rFonts w:eastAsia="MingLiU_HKSCS" w:cs="Arial"/>
        </w:rPr>
        <w:tab/>
      </w:r>
      <w:r w:rsidR="00651CCA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</w:p>
    <w:sectPr w:rsidR="00795CFC" w:rsidSect="008E659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B34A" w14:textId="77777777" w:rsidR="00146607" w:rsidRDefault="00146607" w:rsidP="00F648BF">
      <w:r>
        <w:separator/>
      </w:r>
    </w:p>
  </w:endnote>
  <w:endnote w:type="continuationSeparator" w:id="0">
    <w:p w14:paraId="3D56E34F" w14:textId="77777777" w:rsidR="00146607" w:rsidRDefault="00146607" w:rsidP="00F6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50607" w14:textId="77777777" w:rsidR="00146607" w:rsidRDefault="00146607" w:rsidP="00F648BF">
      <w:r>
        <w:separator/>
      </w:r>
    </w:p>
  </w:footnote>
  <w:footnote w:type="continuationSeparator" w:id="0">
    <w:p w14:paraId="758F1B5E" w14:textId="77777777" w:rsidR="00146607" w:rsidRDefault="00146607" w:rsidP="00F6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A863" w14:textId="77777777" w:rsidR="00115614" w:rsidRDefault="00EF2138">
    <w:r w:rsidRPr="00730A0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0B383" wp14:editId="2D837BC3">
              <wp:simplePos x="0" y="0"/>
              <wp:positionH relativeFrom="column">
                <wp:posOffset>-323850</wp:posOffset>
              </wp:positionH>
              <wp:positionV relativeFrom="paragraph">
                <wp:posOffset>8255</wp:posOffset>
              </wp:positionV>
              <wp:extent cx="2334260" cy="122936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FB325" w14:textId="77777777" w:rsidR="004D0001" w:rsidRDefault="00EF21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12CAA" wp14:editId="7D1B3A50">
                                <wp:extent cx="2143125" cy="1095375"/>
                                <wp:effectExtent l="0" t="0" r="9525" b="9525"/>
                                <wp:docPr id="2" name="Picture 1" descr="prescot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escot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12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0B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5.5pt;margin-top:.65pt;width:183.8pt;height:9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" stroked="f">
              <v:textbox>
                <w:txbxContent>
                  <w:p w14:paraId="282FB325" w14:textId="77777777" w:rsidR="004D0001" w:rsidRDefault="00EF2138">
                    <w:r>
                      <w:rPr>
                        <w:noProof/>
                      </w:rPr>
                      <w:drawing>
                        <wp:inline distT="0" distB="0" distL="0" distR="0" wp14:anchorId="39012CAA" wp14:editId="7D1B3A50">
                          <wp:extent cx="2143125" cy="1095375"/>
                          <wp:effectExtent l="0" t="0" r="9525" b="9525"/>
                          <wp:docPr id="2" name="Picture 1" descr="prescot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escot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312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1BC97E" w14:textId="77777777" w:rsidR="004D0001" w:rsidRDefault="004D0001"/>
  <w:p w14:paraId="500D8D10" w14:textId="77777777" w:rsidR="004D0001" w:rsidRDefault="004D0001"/>
  <w:tbl>
    <w:tblPr>
      <w:tblW w:w="0" w:type="auto"/>
      <w:tblInd w:w="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96"/>
      <w:gridCol w:w="337"/>
      <w:gridCol w:w="1308"/>
    </w:tblGrid>
    <w:tr w:rsidR="004D0001" w:rsidRPr="00AF11CB" w14:paraId="4DEAEC01" w14:textId="77777777" w:rsidTr="00115614">
      <w:trPr>
        <w:trHeight w:val="60"/>
      </w:trPr>
      <w:tc>
        <w:tcPr>
          <w:tcW w:w="2409" w:type="dxa"/>
        </w:tcPr>
        <w:p w14:paraId="32E971AF" w14:textId="77777777" w:rsidR="004D0001" w:rsidRPr="00AF11CB" w:rsidRDefault="004D0001" w:rsidP="00040662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325" w:type="dxa"/>
        </w:tcPr>
        <w:p w14:paraId="40BB1C5E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653C1B29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 xml:space="preserve">Date </w:t>
          </w:r>
          <w:proofErr w:type="spellStart"/>
          <w:r w:rsidRPr="00AF11CB">
            <w:rPr>
              <w:rFonts w:eastAsia="MingLiU_HKSCS" w:cs="Arial"/>
              <w:b/>
              <w:sz w:val="18"/>
              <w:szCs w:val="18"/>
            </w:rPr>
            <w:t>Req’d</w:t>
          </w:r>
          <w:proofErr w:type="spellEnd"/>
        </w:p>
      </w:tc>
    </w:tr>
    <w:tr w:rsidR="004D0001" w:rsidRPr="00AF11CB" w14:paraId="6120CA41" w14:textId="77777777" w:rsidTr="00115614">
      <w:tc>
        <w:tcPr>
          <w:tcW w:w="2409" w:type="dxa"/>
        </w:tcPr>
        <w:p w14:paraId="486CC2B9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Information Purposes</w:t>
          </w:r>
        </w:p>
      </w:tc>
      <w:tc>
        <w:tcPr>
          <w:tcW w:w="325" w:type="dxa"/>
        </w:tcPr>
        <w:p w14:paraId="0F76FD50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62E0B230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  <w:tr w:rsidR="004D0001" w:rsidRPr="00AF11CB" w14:paraId="49436DFB" w14:textId="77777777" w:rsidTr="00115614">
      <w:tc>
        <w:tcPr>
          <w:tcW w:w="2409" w:type="dxa"/>
        </w:tcPr>
        <w:p w14:paraId="41FC1241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 xml:space="preserve">Policy / Action </w:t>
          </w:r>
          <w:proofErr w:type="spellStart"/>
          <w:r w:rsidRPr="00AF11CB">
            <w:rPr>
              <w:rFonts w:eastAsia="MingLiU_HKSCS" w:cs="Arial"/>
              <w:b/>
              <w:sz w:val="18"/>
              <w:szCs w:val="18"/>
            </w:rPr>
            <w:t>Req’d</w:t>
          </w:r>
          <w:proofErr w:type="spellEnd"/>
        </w:p>
      </w:tc>
      <w:tc>
        <w:tcPr>
          <w:tcW w:w="325" w:type="dxa"/>
        </w:tcPr>
        <w:p w14:paraId="7E551E01" w14:textId="77777777" w:rsidR="004D0001" w:rsidRPr="00AF11CB" w:rsidRDefault="008D4657" w:rsidP="004D0001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X</w:t>
          </w:r>
        </w:p>
      </w:tc>
      <w:tc>
        <w:tcPr>
          <w:tcW w:w="1315" w:type="dxa"/>
        </w:tcPr>
        <w:p w14:paraId="226CF6C3" w14:textId="3C78DF8B" w:rsidR="004D0001" w:rsidRPr="00AF11CB" w:rsidRDefault="00413BE5" w:rsidP="00E6269E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Oct. 3</w:t>
          </w:r>
          <w:r w:rsidR="000D230F">
            <w:rPr>
              <w:rFonts w:eastAsia="MingLiU_HKSCS" w:cs="Arial"/>
              <w:b/>
              <w:sz w:val="18"/>
              <w:szCs w:val="18"/>
            </w:rPr>
            <w:t xml:space="preserve"> ‘</w:t>
          </w:r>
          <w:r>
            <w:rPr>
              <w:rFonts w:eastAsia="MingLiU_HKSCS" w:cs="Arial"/>
              <w:b/>
              <w:sz w:val="18"/>
              <w:szCs w:val="18"/>
            </w:rPr>
            <w:t>23</w:t>
          </w:r>
        </w:p>
      </w:tc>
    </w:tr>
    <w:tr w:rsidR="004D0001" w:rsidRPr="00AF11CB" w14:paraId="60DB0578" w14:textId="77777777" w:rsidTr="00115614">
      <w:tc>
        <w:tcPr>
          <w:tcW w:w="2409" w:type="dxa"/>
        </w:tcPr>
        <w:p w14:paraId="3ADF198A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Strategic Plan</w:t>
          </w:r>
        </w:p>
      </w:tc>
      <w:tc>
        <w:tcPr>
          <w:tcW w:w="325" w:type="dxa"/>
        </w:tcPr>
        <w:p w14:paraId="1BE3976E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053517B4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</w:tbl>
  <w:p w14:paraId="4D6DA575" w14:textId="77777777" w:rsidR="004D0001" w:rsidRDefault="004D0001" w:rsidP="008A6A3A">
    <w:pPr>
      <w:pStyle w:val="Header"/>
    </w:pPr>
  </w:p>
  <w:p w14:paraId="39F52123" w14:textId="77777777" w:rsidR="0093292B" w:rsidRDefault="0093292B" w:rsidP="008A6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260B74"/>
    <w:lvl w:ilvl="0">
      <w:numFmt w:val="bullet"/>
      <w:lvlText w:val="*"/>
      <w:lvlJc w:val="left"/>
    </w:lvl>
  </w:abstractNum>
  <w:abstractNum w:abstractNumId="1" w15:restartNumberingAfterBreak="0">
    <w:nsid w:val="08CA4C85"/>
    <w:multiLevelType w:val="hybridMultilevel"/>
    <w:tmpl w:val="BF3A950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FA1228"/>
    <w:multiLevelType w:val="hybridMultilevel"/>
    <w:tmpl w:val="61067A9E"/>
    <w:lvl w:ilvl="0" w:tplc="980A60FE"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80A"/>
    <w:multiLevelType w:val="hybridMultilevel"/>
    <w:tmpl w:val="5E8C9666"/>
    <w:lvl w:ilvl="0" w:tplc="3E42F53A">
      <w:start w:val="2017"/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7799"/>
    <w:multiLevelType w:val="hybridMultilevel"/>
    <w:tmpl w:val="65EC934A"/>
    <w:lvl w:ilvl="0" w:tplc="7C58AB04">
      <w:numFmt w:val="bullet"/>
      <w:lvlText w:val="-"/>
      <w:lvlJc w:val="left"/>
      <w:pPr>
        <w:ind w:left="108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2789C"/>
    <w:multiLevelType w:val="hybridMultilevel"/>
    <w:tmpl w:val="1DC8F6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2AA3"/>
    <w:multiLevelType w:val="hybridMultilevel"/>
    <w:tmpl w:val="F81AA2E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55856"/>
    <w:multiLevelType w:val="hybridMultilevel"/>
    <w:tmpl w:val="FE94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15AB"/>
    <w:multiLevelType w:val="multilevel"/>
    <w:tmpl w:val="C88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A6E87"/>
    <w:multiLevelType w:val="hybridMultilevel"/>
    <w:tmpl w:val="F9B65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7565F"/>
    <w:multiLevelType w:val="hybridMultilevel"/>
    <w:tmpl w:val="9490BEF2"/>
    <w:lvl w:ilvl="0" w:tplc="1ED65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7D5"/>
    <w:multiLevelType w:val="hybridMultilevel"/>
    <w:tmpl w:val="4FA624D4"/>
    <w:lvl w:ilvl="0" w:tplc="F4CA7872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04BD2"/>
    <w:multiLevelType w:val="hybridMultilevel"/>
    <w:tmpl w:val="1E3C5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96A"/>
    <w:multiLevelType w:val="hybridMultilevel"/>
    <w:tmpl w:val="BBAE7C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39AB"/>
    <w:multiLevelType w:val="hybridMultilevel"/>
    <w:tmpl w:val="03401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00D6B"/>
    <w:multiLevelType w:val="hybridMultilevel"/>
    <w:tmpl w:val="F1142036"/>
    <w:lvl w:ilvl="0" w:tplc="0950A498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4C19"/>
    <w:multiLevelType w:val="hybridMultilevel"/>
    <w:tmpl w:val="F3EA1C42"/>
    <w:lvl w:ilvl="0" w:tplc="181654EA"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072C8"/>
    <w:multiLevelType w:val="hybridMultilevel"/>
    <w:tmpl w:val="4E94DAB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41867"/>
    <w:multiLevelType w:val="hybridMultilevel"/>
    <w:tmpl w:val="C18A4D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04B8A"/>
    <w:multiLevelType w:val="multilevel"/>
    <w:tmpl w:val="5BE0065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4010E4"/>
    <w:multiLevelType w:val="hybridMultilevel"/>
    <w:tmpl w:val="FDB6C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E6275"/>
    <w:multiLevelType w:val="hybridMultilevel"/>
    <w:tmpl w:val="72D8496A"/>
    <w:lvl w:ilvl="0" w:tplc="FE3E4E76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972F8"/>
    <w:multiLevelType w:val="hybridMultilevel"/>
    <w:tmpl w:val="0496694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432CD"/>
    <w:multiLevelType w:val="hybridMultilevel"/>
    <w:tmpl w:val="7C7880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5808">
    <w:abstractNumId w:val="19"/>
  </w:num>
  <w:num w:numId="2" w16cid:durableId="395057703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3" w16cid:durableId="1392315568">
    <w:abstractNumId w:val="8"/>
  </w:num>
  <w:num w:numId="4" w16cid:durableId="230432131">
    <w:abstractNumId w:val="17"/>
  </w:num>
  <w:num w:numId="5" w16cid:durableId="288508776">
    <w:abstractNumId w:val="6"/>
  </w:num>
  <w:num w:numId="6" w16cid:durableId="92209293">
    <w:abstractNumId w:val="14"/>
  </w:num>
  <w:num w:numId="7" w16cid:durableId="1343237935">
    <w:abstractNumId w:val="18"/>
  </w:num>
  <w:num w:numId="8" w16cid:durableId="780345853">
    <w:abstractNumId w:val="12"/>
  </w:num>
  <w:num w:numId="9" w16cid:durableId="1878354023">
    <w:abstractNumId w:val="13"/>
  </w:num>
  <w:num w:numId="10" w16cid:durableId="1579941962">
    <w:abstractNumId w:val="7"/>
  </w:num>
  <w:num w:numId="11" w16cid:durableId="721637517">
    <w:abstractNumId w:val="5"/>
  </w:num>
  <w:num w:numId="12" w16cid:durableId="82531962">
    <w:abstractNumId w:val="20"/>
  </w:num>
  <w:num w:numId="13" w16cid:durableId="1710302048">
    <w:abstractNumId w:val="1"/>
  </w:num>
  <w:num w:numId="14" w16cid:durableId="393744875">
    <w:abstractNumId w:val="23"/>
  </w:num>
  <w:num w:numId="15" w16cid:durableId="169836117">
    <w:abstractNumId w:val="10"/>
  </w:num>
  <w:num w:numId="16" w16cid:durableId="1985548804">
    <w:abstractNumId w:val="22"/>
  </w:num>
  <w:num w:numId="17" w16cid:durableId="805852274">
    <w:abstractNumId w:val="9"/>
  </w:num>
  <w:num w:numId="18" w16cid:durableId="1945764872">
    <w:abstractNumId w:val="3"/>
  </w:num>
  <w:num w:numId="19" w16cid:durableId="1970277300">
    <w:abstractNumId w:val="16"/>
  </w:num>
  <w:num w:numId="20" w16cid:durableId="2021932547">
    <w:abstractNumId w:val="2"/>
  </w:num>
  <w:num w:numId="21" w16cid:durableId="2019039135">
    <w:abstractNumId w:val="21"/>
  </w:num>
  <w:num w:numId="22" w16cid:durableId="70811173">
    <w:abstractNumId w:val="15"/>
  </w:num>
  <w:num w:numId="23" w16cid:durableId="330916053">
    <w:abstractNumId w:val="4"/>
  </w:num>
  <w:num w:numId="24" w16cid:durableId="952829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66"/>
    <w:rsid w:val="000044DE"/>
    <w:rsid w:val="00010A29"/>
    <w:rsid w:val="0001114A"/>
    <w:rsid w:val="00012771"/>
    <w:rsid w:val="00017626"/>
    <w:rsid w:val="00020AD9"/>
    <w:rsid w:val="000217B7"/>
    <w:rsid w:val="00030A4E"/>
    <w:rsid w:val="00040662"/>
    <w:rsid w:val="00041AEC"/>
    <w:rsid w:val="00044520"/>
    <w:rsid w:val="0005438B"/>
    <w:rsid w:val="000552A3"/>
    <w:rsid w:val="0005549F"/>
    <w:rsid w:val="000555AE"/>
    <w:rsid w:val="000570A0"/>
    <w:rsid w:val="0006595B"/>
    <w:rsid w:val="00072C7B"/>
    <w:rsid w:val="00087704"/>
    <w:rsid w:val="00087D37"/>
    <w:rsid w:val="000922D4"/>
    <w:rsid w:val="00092FD9"/>
    <w:rsid w:val="000B11B1"/>
    <w:rsid w:val="000B5EA0"/>
    <w:rsid w:val="000B6756"/>
    <w:rsid w:val="000C4AD8"/>
    <w:rsid w:val="000C68C8"/>
    <w:rsid w:val="000D0F22"/>
    <w:rsid w:val="000D230F"/>
    <w:rsid w:val="000D2A13"/>
    <w:rsid w:val="000E2E4F"/>
    <w:rsid w:val="000E30A0"/>
    <w:rsid w:val="000E3F04"/>
    <w:rsid w:val="000E5D2F"/>
    <w:rsid w:val="000F5930"/>
    <w:rsid w:val="000F5DB7"/>
    <w:rsid w:val="0010513D"/>
    <w:rsid w:val="00105716"/>
    <w:rsid w:val="00113A9B"/>
    <w:rsid w:val="00115614"/>
    <w:rsid w:val="00116846"/>
    <w:rsid w:val="00124DCA"/>
    <w:rsid w:val="00125C3A"/>
    <w:rsid w:val="00146607"/>
    <w:rsid w:val="00153082"/>
    <w:rsid w:val="00154294"/>
    <w:rsid w:val="00161183"/>
    <w:rsid w:val="001623EC"/>
    <w:rsid w:val="00170645"/>
    <w:rsid w:val="00171460"/>
    <w:rsid w:val="00182252"/>
    <w:rsid w:val="00186695"/>
    <w:rsid w:val="001875E8"/>
    <w:rsid w:val="00196D78"/>
    <w:rsid w:val="00197B57"/>
    <w:rsid w:val="001A0222"/>
    <w:rsid w:val="001A6587"/>
    <w:rsid w:val="001B0281"/>
    <w:rsid w:val="001B56C3"/>
    <w:rsid w:val="001C1979"/>
    <w:rsid w:val="001C5042"/>
    <w:rsid w:val="001C7775"/>
    <w:rsid w:val="001D434D"/>
    <w:rsid w:val="001E2A2D"/>
    <w:rsid w:val="001E5FA7"/>
    <w:rsid w:val="001F0EDD"/>
    <w:rsid w:val="001F546B"/>
    <w:rsid w:val="001F6549"/>
    <w:rsid w:val="00206022"/>
    <w:rsid w:val="00207603"/>
    <w:rsid w:val="0021061C"/>
    <w:rsid w:val="00211326"/>
    <w:rsid w:val="002127BB"/>
    <w:rsid w:val="00214CE9"/>
    <w:rsid w:val="00215D10"/>
    <w:rsid w:val="00217437"/>
    <w:rsid w:val="00217583"/>
    <w:rsid w:val="002222F1"/>
    <w:rsid w:val="00223B80"/>
    <w:rsid w:val="00227F85"/>
    <w:rsid w:val="00230BB0"/>
    <w:rsid w:val="00232EC9"/>
    <w:rsid w:val="00237329"/>
    <w:rsid w:val="00240B69"/>
    <w:rsid w:val="00246B85"/>
    <w:rsid w:val="0025558D"/>
    <w:rsid w:val="00265F93"/>
    <w:rsid w:val="002671ED"/>
    <w:rsid w:val="002722BB"/>
    <w:rsid w:val="00275D5E"/>
    <w:rsid w:val="002819AB"/>
    <w:rsid w:val="00285958"/>
    <w:rsid w:val="00287C0D"/>
    <w:rsid w:val="00291FE8"/>
    <w:rsid w:val="0029416F"/>
    <w:rsid w:val="00295BF8"/>
    <w:rsid w:val="00297FDB"/>
    <w:rsid w:val="002A2D6D"/>
    <w:rsid w:val="002A2DAF"/>
    <w:rsid w:val="002B0360"/>
    <w:rsid w:val="002B1CE1"/>
    <w:rsid w:val="002B26BE"/>
    <w:rsid w:val="002C1AAC"/>
    <w:rsid w:val="002C70FE"/>
    <w:rsid w:val="002D25BA"/>
    <w:rsid w:val="002D5401"/>
    <w:rsid w:val="002E047B"/>
    <w:rsid w:val="002E4F52"/>
    <w:rsid w:val="002F1BB5"/>
    <w:rsid w:val="002F23AD"/>
    <w:rsid w:val="003021AE"/>
    <w:rsid w:val="00311B93"/>
    <w:rsid w:val="00311B9E"/>
    <w:rsid w:val="00314B20"/>
    <w:rsid w:val="00320037"/>
    <w:rsid w:val="0032024F"/>
    <w:rsid w:val="00325B2F"/>
    <w:rsid w:val="00325B34"/>
    <w:rsid w:val="00340245"/>
    <w:rsid w:val="00343AF5"/>
    <w:rsid w:val="00344787"/>
    <w:rsid w:val="003455D9"/>
    <w:rsid w:val="00345633"/>
    <w:rsid w:val="0034649D"/>
    <w:rsid w:val="003533CB"/>
    <w:rsid w:val="003536E6"/>
    <w:rsid w:val="003566AD"/>
    <w:rsid w:val="003638B8"/>
    <w:rsid w:val="0036517A"/>
    <w:rsid w:val="00366EDB"/>
    <w:rsid w:val="00371128"/>
    <w:rsid w:val="00371934"/>
    <w:rsid w:val="00375A8C"/>
    <w:rsid w:val="0038439F"/>
    <w:rsid w:val="0038632B"/>
    <w:rsid w:val="00387629"/>
    <w:rsid w:val="00387EC3"/>
    <w:rsid w:val="00394CD9"/>
    <w:rsid w:val="003951A2"/>
    <w:rsid w:val="003A1913"/>
    <w:rsid w:val="003A6D73"/>
    <w:rsid w:val="003B0844"/>
    <w:rsid w:val="003B0FA4"/>
    <w:rsid w:val="003B1A89"/>
    <w:rsid w:val="003B21F8"/>
    <w:rsid w:val="003B2972"/>
    <w:rsid w:val="003B5BF2"/>
    <w:rsid w:val="003B7080"/>
    <w:rsid w:val="003C0BA5"/>
    <w:rsid w:val="003C1DC4"/>
    <w:rsid w:val="003C27A0"/>
    <w:rsid w:val="003C44C9"/>
    <w:rsid w:val="003C58A6"/>
    <w:rsid w:val="003C6C9A"/>
    <w:rsid w:val="003D042F"/>
    <w:rsid w:val="003D0E08"/>
    <w:rsid w:val="003D2E00"/>
    <w:rsid w:val="003D5DF3"/>
    <w:rsid w:val="003E2F81"/>
    <w:rsid w:val="00400A0A"/>
    <w:rsid w:val="00403997"/>
    <w:rsid w:val="00405F8B"/>
    <w:rsid w:val="004105E6"/>
    <w:rsid w:val="00412570"/>
    <w:rsid w:val="00413BE5"/>
    <w:rsid w:val="00414348"/>
    <w:rsid w:val="0041664C"/>
    <w:rsid w:val="00424813"/>
    <w:rsid w:val="00425608"/>
    <w:rsid w:val="00444CCE"/>
    <w:rsid w:val="00447100"/>
    <w:rsid w:val="00453536"/>
    <w:rsid w:val="00463E52"/>
    <w:rsid w:val="00465011"/>
    <w:rsid w:val="00465A4F"/>
    <w:rsid w:val="004667D2"/>
    <w:rsid w:val="004671D7"/>
    <w:rsid w:val="00472B5C"/>
    <w:rsid w:val="00474623"/>
    <w:rsid w:val="00474DD8"/>
    <w:rsid w:val="00487DE2"/>
    <w:rsid w:val="00487E71"/>
    <w:rsid w:val="00491189"/>
    <w:rsid w:val="00491671"/>
    <w:rsid w:val="0049174B"/>
    <w:rsid w:val="004917C2"/>
    <w:rsid w:val="00492C63"/>
    <w:rsid w:val="004963B1"/>
    <w:rsid w:val="00497537"/>
    <w:rsid w:val="004B03CC"/>
    <w:rsid w:val="004B1B46"/>
    <w:rsid w:val="004B4FBE"/>
    <w:rsid w:val="004B7BB6"/>
    <w:rsid w:val="004C205F"/>
    <w:rsid w:val="004D0001"/>
    <w:rsid w:val="004E0531"/>
    <w:rsid w:val="004E244A"/>
    <w:rsid w:val="004E4073"/>
    <w:rsid w:val="004E5729"/>
    <w:rsid w:val="004E5CCD"/>
    <w:rsid w:val="004F01FF"/>
    <w:rsid w:val="004F6DCF"/>
    <w:rsid w:val="004F6FF5"/>
    <w:rsid w:val="005019A4"/>
    <w:rsid w:val="005073C9"/>
    <w:rsid w:val="00514C02"/>
    <w:rsid w:val="00526CC5"/>
    <w:rsid w:val="00527026"/>
    <w:rsid w:val="00527336"/>
    <w:rsid w:val="00541D18"/>
    <w:rsid w:val="00542665"/>
    <w:rsid w:val="00550640"/>
    <w:rsid w:val="005530C5"/>
    <w:rsid w:val="005612E1"/>
    <w:rsid w:val="005615CE"/>
    <w:rsid w:val="00561BAE"/>
    <w:rsid w:val="005764AE"/>
    <w:rsid w:val="0058489E"/>
    <w:rsid w:val="00594E0E"/>
    <w:rsid w:val="005A5DB8"/>
    <w:rsid w:val="005B2C41"/>
    <w:rsid w:val="005C2DEE"/>
    <w:rsid w:val="005C4B7D"/>
    <w:rsid w:val="005C4F53"/>
    <w:rsid w:val="005D0D0B"/>
    <w:rsid w:val="005D2CE8"/>
    <w:rsid w:val="005E1A41"/>
    <w:rsid w:val="005E2C62"/>
    <w:rsid w:val="005E51A1"/>
    <w:rsid w:val="005E6830"/>
    <w:rsid w:val="005E6A2A"/>
    <w:rsid w:val="005F490A"/>
    <w:rsid w:val="006118A8"/>
    <w:rsid w:val="006121D5"/>
    <w:rsid w:val="00613F33"/>
    <w:rsid w:val="00614D5F"/>
    <w:rsid w:val="00621A2A"/>
    <w:rsid w:val="006273A8"/>
    <w:rsid w:val="00634559"/>
    <w:rsid w:val="006473C4"/>
    <w:rsid w:val="00651CCA"/>
    <w:rsid w:val="00651F67"/>
    <w:rsid w:val="00667522"/>
    <w:rsid w:val="0067472C"/>
    <w:rsid w:val="006839D3"/>
    <w:rsid w:val="00693631"/>
    <w:rsid w:val="006A482A"/>
    <w:rsid w:val="006A6AB7"/>
    <w:rsid w:val="006A6AC1"/>
    <w:rsid w:val="006B118E"/>
    <w:rsid w:val="006B34C5"/>
    <w:rsid w:val="006B469C"/>
    <w:rsid w:val="006B4D74"/>
    <w:rsid w:val="006B7234"/>
    <w:rsid w:val="006C030B"/>
    <w:rsid w:val="006C1EE6"/>
    <w:rsid w:val="006C5475"/>
    <w:rsid w:val="006C5570"/>
    <w:rsid w:val="006C6B92"/>
    <w:rsid w:val="006C76B3"/>
    <w:rsid w:val="006D0FD7"/>
    <w:rsid w:val="006E3FEB"/>
    <w:rsid w:val="006E4EC8"/>
    <w:rsid w:val="006F3F3E"/>
    <w:rsid w:val="006F5624"/>
    <w:rsid w:val="006F58EE"/>
    <w:rsid w:val="0070517D"/>
    <w:rsid w:val="00706F4F"/>
    <w:rsid w:val="007075EE"/>
    <w:rsid w:val="007177B0"/>
    <w:rsid w:val="00720C59"/>
    <w:rsid w:val="007247D9"/>
    <w:rsid w:val="00736ACF"/>
    <w:rsid w:val="007421B5"/>
    <w:rsid w:val="0075191E"/>
    <w:rsid w:val="00752E9F"/>
    <w:rsid w:val="00763079"/>
    <w:rsid w:val="00780DDC"/>
    <w:rsid w:val="00782624"/>
    <w:rsid w:val="007847A7"/>
    <w:rsid w:val="0078609F"/>
    <w:rsid w:val="00787D75"/>
    <w:rsid w:val="00795CFC"/>
    <w:rsid w:val="007A27BD"/>
    <w:rsid w:val="007B2AD3"/>
    <w:rsid w:val="007B44DF"/>
    <w:rsid w:val="007B6CB3"/>
    <w:rsid w:val="007C3982"/>
    <w:rsid w:val="007D1FC8"/>
    <w:rsid w:val="007D3FAD"/>
    <w:rsid w:val="007D6310"/>
    <w:rsid w:val="007E18A5"/>
    <w:rsid w:val="007E4A27"/>
    <w:rsid w:val="007E6A6C"/>
    <w:rsid w:val="007F025C"/>
    <w:rsid w:val="007F02C4"/>
    <w:rsid w:val="007F5338"/>
    <w:rsid w:val="00800F93"/>
    <w:rsid w:val="00804B78"/>
    <w:rsid w:val="0080644D"/>
    <w:rsid w:val="008121FC"/>
    <w:rsid w:val="00812A85"/>
    <w:rsid w:val="008144F7"/>
    <w:rsid w:val="00814A74"/>
    <w:rsid w:val="00821478"/>
    <w:rsid w:val="00824916"/>
    <w:rsid w:val="008307A5"/>
    <w:rsid w:val="00842B53"/>
    <w:rsid w:val="00853164"/>
    <w:rsid w:val="008554E7"/>
    <w:rsid w:val="00855655"/>
    <w:rsid w:val="00866DD0"/>
    <w:rsid w:val="0087040E"/>
    <w:rsid w:val="00873DA1"/>
    <w:rsid w:val="00874E3A"/>
    <w:rsid w:val="008822AD"/>
    <w:rsid w:val="00883BEA"/>
    <w:rsid w:val="0088433C"/>
    <w:rsid w:val="0089409C"/>
    <w:rsid w:val="0089419F"/>
    <w:rsid w:val="0089671E"/>
    <w:rsid w:val="008A3552"/>
    <w:rsid w:val="008A43D2"/>
    <w:rsid w:val="008A6A3A"/>
    <w:rsid w:val="008B17A6"/>
    <w:rsid w:val="008B1E0B"/>
    <w:rsid w:val="008B5620"/>
    <w:rsid w:val="008B7F15"/>
    <w:rsid w:val="008C391C"/>
    <w:rsid w:val="008C3D58"/>
    <w:rsid w:val="008C598A"/>
    <w:rsid w:val="008C639E"/>
    <w:rsid w:val="008C641E"/>
    <w:rsid w:val="008D4657"/>
    <w:rsid w:val="008D59B7"/>
    <w:rsid w:val="008E6599"/>
    <w:rsid w:val="008F1F03"/>
    <w:rsid w:val="008F711A"/>
    <w:rsid w:val="00907F79"/>
    <w:rsid w:val="009141C5"/>
    <w:rsid w:val="00914723"/>
    <w:rsid w:val="0091705C"/>
    <w:rsid w:val="00923F58"/>
    <w:rsid w:val="00926C68"/>
    <w:rsid w:val="00930982"/>
    <w:rsid w:val="0093252D"/>
    <w:rsid w:val="0093292B"/>
    <w:rsid w:val="00936903"/>
    <w:rsid w:val="0094172C"/>
    <w:rsid w:val="009501C9"/>
    <w:rsid w:val="009530BF"/>
    <w:rsid w:val="00956A25"/>
    <w:rsid w:val="00956CBC"/>
    <w:rsid w:val="009611E3"/>
    <w:rsid w:val="0096679C"/>
    <w:rsid w:val="00967A19"/>
    <w:rsid w:val="00970C47"/>
    <w:rsid w:val="00973D13"/>
    <w:rsid w:val="00996D85"/>
    <w:rsid w:val="009A0B2D"/>
    <w:rsid w:val="009A7A87"/>
    <w:rsid w:val="009B1EF8"/>
    <w:rsid w:val="009B5A8D"/>
    <w:rsid w:val="009C1467"/>
    <w:rsid w:val="009C3599"/>
    <w:rsid w:val="009D026A"/>
    <w:rsid w:val="009D21B6"/>
    <w:rsid w:val="009D28BF"/>
    <w:rsid w:val="009D2C6D"/>
    <w:rsid w:val="009D50D6"/>
    <w:rsid w:val="009D67E8"/>
    <w:rsid w:val="009E12E9"/>
    <w:rsid w:val="009E139D"/>
    <w:rsid w:val="009E20F3"/>
    <w:rsid w:val="009F150A"/>
    <w:rsid w:val="00A0013A"/>
    <w:rsid w:val="00A04C1B"/>
    <w:rsid w:val="00A05793"/>
    <w:rsid w:val="00A11209"/>
    <w:rsid w:val="00A14022"/>
    <w:rsid w:val="00A168CB"/>
    <w:rsid w:val="00A22BCC"/>
    <w:rsid w:val="00A24D2F"/>
    <w:rsid w:val="00A24DAE"/>
    <w:rsid w:val="00A32084"/>
    <w:rsid w:val="00A36696"/>
    <w:rsid w:val="00A41771"/>
    <w:rsid w:val="00A43D4B"/>
    <w:rsid w:val="00A4539E"/>
    <w:rsid w:val="00A461D0"/>
    <w:rsid w:val="00A55A8A"/>
    <w:rsid w:val="00A5668E"/>
    <w:rsid w:val="00A60561"/>
    <w:rsid w:val="00A60923"/>
    <w:rsid w:val="00A641D6"/>
    <w:rsid w:val="00A66E7B"/>
    <w:rsid w:val="00A75B6E"/>
    <w:rsid w:val="00A76CB4"/>
    <w:rsid w:val="00A81C88"/>
    <w:rsid w:val="00A85410"/>
    <w:rsid w:val="00A9115A"/>
    <w:rsid w:val="00AA2E83"/>
    <w:rsid w:val="00AA791B"/>
    <w:rsid w:val="00AB0BBE"/>
    <w:rsid w:val="00AB3401"/>
    <w:rsid w:val="00AC062B"/>
    <w:rsid w:val="00AC3661"/>
    <w:rsid w:val="00AC5FA9"/>
    <w:rsid w:val="00AC77B2"/>
    <w:rsid w:val="00AD1699"/>
    <w:rsid w:val="00AE1A24"/>
    <w:rsid w:val="00AF11CB"/>
    <w:rsid w:val="00AF499E"/>
    <w:rsid w:val="00B01429"/>
    <w:rsid w:val="00B0712F"/>
    <w:rsid w:val="00B10324"/>
    <w:rsid w:val="00B1495C"/>
    <w:rsid w:val="00B177D9"/>
    <w:rsid w:val="00B17FE3"/>
    <w:rsid w:val="00B318A5"/>
    <w:rsid w:val="00B35366"/>
    <w:rsid w:val="00B44EDF"/>
    <w:rsid w:val="00B65463"/>
    <w:rsid w:val="00B66164"/>
    <w:rsid w:val="00B72FEA"/>
    <w:rsid w:val="00B76318"/>
    <w:rsid w:val="00B774C9"/>
    <w:rsid w:val="00B77B5F"/>
    <w:rsid w:val="00B84ABF"/>
    <w:rsid w:val="00B85716"/>
    <w:rsid w:val="00B94C85"/>
    <w:rsid w:val="00BA715B"/>
    <w:rsid w:val="00BB6F12"/>
    <w:rsid w:val="00BC194D"/>
    <w:rsid w:val="00BD4F26"/>
    <w:rsid w:val="00BE0948"/>
    <w:rsid w:val="00BE6293"/>
    <w:rsid w:val="00BE7167"/>
    <w:rsid w:val="00BF1B20"/>
    <w:rsid w:val="00C03E7A"/>
    <w:rsid w:val="00C048DE"/>
    <w:rsid w:val="00C04A9B"/>
    <w:rsid w:val="00C0716B"/>
    <w:rsid w:val="00C07283"/>
    <w:rsid w:val="00C11924"/>
    <w:rsid w:val="00C11AB6"/>
    <w:rsid w:val="00C120B1"/>
    <w:rsid w:val="00C21AE2"/>
    <w:rsid w:val="00C24E2E"/>
    <w:rsid w:val="00C24E81"/>
    <w:rsid w:val="00C3184B"/>
    <w:rsid w:val="00C3288D"/>
    <w:rsid w:val="00C33266"/>
    <w:rsid w:val="00C34196"/>
    <w:rsid w:val="00C3695D"/>
    <w:rsid w:val="00C36AB8"/>
    <w:rsid w:val="00C41737"/>
    <w:rsid w:val="00C41FE9"/>
    <w:rsid w:val="00C45A08"/>
    <w:rsid w:val="00C52BDE"/>
    <w:rsid w:val="00C549B4"/>
    <w:rsid w:val="00C56282"/>
    <w:rsid w:val="00C5640B"/>
    <w:rsid w:val="00C5760A"/>
    <w:rsid w:val="00C605A1"/>
    <w:rsid w:val="00C61249"/>
    <w:rsid w:val="00C759D0"/>
    <w:rsid w:val="00C865CD"/>
    <w:rsid w:val="00C87D3B"/>
    <w:rsid w:val="00C90775"/>
    <w:rsid w:val="00C93C65"/>
    <w:rsid w:val="00C93F66"/>
    <w:rsid w:val="00C97FA9"/>
    <w:rsid w:val="00CA2F87"/>
    <w:rsid w:val="00CB043D"/>
    <w:rsid w:val="00CB34A1"/>
    <w:rsid w:val="00CB3699"/>
    <w:rsid w:val="00CB6343"/>
    <w:rsid w:val="00CB69A0"/>
    <w:rsid w:val="00CD585F"/>
    <w:rsid w:val="00CD6D2C"/>
    <w:rsid w:val="00CD7492"/>
    <w:rsid w:val="00CE08A3"/>
    <w:rsid w:val="00CE3B68"/>
    <w:rsid w:val="00CE752B"/>
    <w:rsid w:val="00CF1D17"/>
    <w:rsid w:val="00CF254B"/>
    <w:rsid w:val="00CF5D6B"/>
    <w:rsid w:val="00CF7D6D"/>
    <w:rsid w:val="00D00497"/>
    <w:rsid w:val="00D03395"/>
    <w:rsid w:val="00D04E73"/>
    <w:rsid w:val="00D11E34"/>
    <w:rsid w:val="00D150F8"/>
    <w:rsid w:val="00D17AE7"/>
    <w:rsid w:val="00D210AE"/>
    <w:rsid w:val="00D26212"/>
    <w:rsid w:val="00D2632C"/>
    <w:rsid w:val="00D270D3"/>
    <w:rsid w:val="00D30766"/>
    <w:rsid w:val="00D32748"/>
    <w:rsid w:val="00D349CF"/>
    <w:rsid w:val="00D3744E"/>
    <w:rsid w:val="00D37AB9"/>
    <w:rsid w:val="00D37B2C"/>
    <w:rsid w:val="00D42E26"/>
    <w:rsid w:val="00D44791"/>
    <w:rsid w:val="00D50414"/>
    <w:rsid w:val="00D56815"/>
    <w:rsid w:val="00D75AEF"/>
    <w:rsid w:val="00D77D2D"/>
    <w:rsid w:val="00D77E35"/>
    <w:rsid w:val="00D80997"/>
    <w:rsid w:val="00D863E9"/>
    <w:rsid w:val="00D91042"/>
    <w:rsid w:val="00D91867"/>
    <w:rsid w:val="00D92A59"/>
    <w:rsid w:val="00D92BD5"/>
    <w:rsid w:val="00D9388B"/>
    <w:rsid w:val="00D97071"/>
    <w:rsid w:val="00DA434F"/>
    <w:rsid w:val="00DA6476"/>
    <w:rsid w:val="00DB02B4"/>
    <w:rsid w:val="00DB3E68"/>
    <w:rsid w:val="00DB52A7"/>
    <w:rsid w:val="00DC1E1B"/>
    <w:rsid w:val="00DD5064"/>
    <w:rsid w:val="00DD56E3"/>
    <w:rsid w:val="00DE1DB1"/>
    <w:rsid w:val="00DE1F99"/>
    <w:rsid w:val="00DE531B"/>
    <w:rsid w:val="00DE6E6D"/>
    <w:rsid w:val="00DF26C0"/>
    <w:rsid w:val="00E009DB"/>
    <w:rsid w:val="00E11B30"/>
    <w:rsid w:val="00E12B8C"/>
    <w:rsid w:val="00E14B7F"/>
    <w:rsid w:val="00E17F31"/>
    <w:rsid w:val="00E21CA9"/>
    <w:rsid w:val="00E2413D"/>
    <w:rsid w:val="00E246D3"/>
    <w:rsid w:val="00E24D78"/>
    <w:rsid w:val="00E25020"/>
    <w:rsid w:val="00E347A5"/>
    <w:rsid w:val="00E354FA"/>
    <w:rsid w:val="00E41803"/>
    <w:rsid w:val="00E42E24"/>
    <w:rsid w:val="00E44C88"/>
    <w:rsid w:val="00E453DE"/>
    <w:rsid w:val="00E4573B"/>
    <w:rsid w:val="00E55F0A"/>
    <w:rsid w:val="00E5732B"/>
    <w:rsid w:val="00E5778B"/>
    <w:rsid w:val="00E6269E"/>
    <w:rsid w:val="00E62ED4"/>
    <w:rsid w:val="00E64D4C"/>
    <w:rsid w:val="00E67699"/>
    <w:rsid w:val="00E70ADA"/>
    <w:rsid w:val="00E72B15"/>
    <w:rsid w:val="00E76D4F"/>
    <w:rsid w:val="00E81B99"/>
    <w:rsid w:val="00E85231"/>
    <w:rsid w:val="00E93D2C"/>
    <w:rsid w:val="00E96340"/>
    <w:rsid w:val="00E96810"/>
    <w:rsid w:val="00EA1BD9"/>
    <w:rsid w:val="00EA523E"/>
    <w:rsid w:val="00EA7EA2"/>
    <w:rsid w:val="00EB2BBC"/>
    <w:rsid w:val="00EB4F26"/>
    <w:rsid w:val="00EB779D"/>
    <w:rsid w:val="00EC000B"/>
    <w:rsid w:val="00EC5AFE"/>
    <w:rsid w:val="00EC6C00"/>
    <w:rsid w:val="00EC767A"/>
    <w:rsid w:val="00ED6CB8"/>
    <w:rsid w:val="00EE21B6"/>
    <w:rsid w:val="00EE2722"/>
    <w:rsid w:val="00EE7E08"/>
    <w:rsid w:val="00EF2138"/>
    <w:rsid w:val="00EF3CB5"/>
    <w:rsid w:val="00EF65DD"/>
    <w:rsid w:val="00EF6873"/>
    <w:rsid w:val="00F07AF5"/>
    <w:rsid w:val="00F12176"/>
    <w:rsid w:val="00F174ED"/>
    <w:rsid w:val="00F17B9E"/>
    <w:rsid w:val="00F2627D"/>
    <w:rsid w:val="00F3175E"/>
    <w:rsid w:val="00F327C2"/>
    <w:rsid w:val="00F41043"/>
    <w:rsid w:val="00F4357E"/>
    <w:rsid w:val="00F53C94"/>
    <w:rsid w:val="00F54A87"/>
    <w:rsid w:val="00F55768"/>
    <w:rsid w:val="00F55D22"/>
    <w:rsid w:val="00F56697"/>
    <w:rsid w:val="00F60564"/>
    <w:rsid w:val="00F62689"/>
    <w:rsid w:val="00F6295C"/>
    <w:rsid w:val="00F636F2"/>
    <w:rsid w:val="00F648BF"/>
    <w:rsid w:val="00F72A97"/>
    <w:rsid w:val="00F744F7"/>
    <w:rsid w:val="00F86270"/>
    <w:rsid w:val="00F91108"/>
    <w:rsid w:val="00F93051"/>
    <w:rsid w:val="00F939BD"/>
    <w:rsid w:val="00F93EA3"/>
    <w:rsid w:val="00F94946"/>
    <w:rsid w:val="00F977AB"/>
    <w:rsid w:val="00FA159D"/>
    <w:rsid w:val="00FA384A"/>
    <w:rsid w:val="00FA3BB4"/>
    <w:rsid w:val="00FA72A8"/>
    <w:rsid w:val="00FA748E"/>
    <w:rsid w:val="00FC7222"/>
    <w:rsid w:val="00FC7E53"/>
    <w:rsid w:val="00FD27AC"/>
    <w:rsid w:val="00FD50CB"/>
    <w:rsid w:val="00FE18E5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38834"/>
  <w15:chartTrackingRefBased/>
  <w15:docId w15:val="{66592D25-B304-432C-889A-7E2335C7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25C3A"/>
    <w:rPr>
      <w:i/>
      <w:iCs/>
    </w:rPr>
  </w:style>
  <w:style w:type="paragraph" w:customStyle="1" w:styleId="level1">
    <w:name w:val="_level1"/>
    <w:uiPriority w:val="99"/>
    <w:rsid w:val="001F65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styleId="NoSpacing">
    <w:name w:val="No Spacing"/>
    <w:uiPriority w:val="1"/>
    <w:qFormat/>
    <w:rsid w:val="00366EDB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E1DB1"/>
    <w:pPr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894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40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48BF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48BF"/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3F66"/>
    <w:rPr>
      <w:color w:val="808080"/>
    </w:rPr>
  </w:style>
  <w:style w:type="table" w:styleId="GridTable4-Accent1">
    <w:name w:val="Grid Table 4 Accent 1"/>
    <w:basedOn w:val="TableNormal"/>
    <w:uiPriority w:val="49"/>
    <w:rsid w:val="00B177D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D042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25558D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1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single" w:sz="24" w:space="0" w:color="CCCCCC"/>
            <w:right w:val="single" w:sz="24" w:space="0" w:color="CCCCCC"/>
          </w:divBdr>
          <w:divsChild>
            <w:div w:id="10290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356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4603B2722041B1BBE12FC598A8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5D08-ABE8-479E-89E5-D6EB58795DDD}"/>
      </w:docPartPr>
      <w:docPartBody>
        <w:p w:rsidR="000A5EDD" w:rsidRDefault="004731DD" w:rsidP="004731DD">
          <w:pPr>
            <w:pStyle w:val="3D4603B2722041B1BBE12FC598A85E7A"/>
          </w:pPr>
          <w:r w:rsidRPr="00E27DFF">
            <w:rPr>
              <w:rStyle w:val="PlaceholderText"/>
            </w:rPr>
            <w:t>Click here to enter text.</w:t>
          </w:r>
        </w:p>
      </w:docPartBody>
    </w:docPart>
    <w:docPart>
      <w:docPartPr>
        <w:name w:val="CECB40B08A8A452FBAE63BC1AE4E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B250-6695-4AC9-9171-FB61C858F061}"/>
      </w:docPartPr>
      <w:docPartBody>
        <w:p w:rsidR="006F1A0A" w:rsidRDefault="00FE57D9" w:rsidP="00FE57D9">
          <w:pPr>
            <w:pStyle w:val="CECB40B08A8A452FBAE63BC1AE4EBB82"/>
          </w:pPr>
          <w:r>
            <w:rPr>
              <w:rStyle w:val="PlaceholderText"/>
            </w:rPr>
            <w:t>Enter #</w:t>
          </w:r>
          <w:r w:rsidRPr="00E27D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BC"/>
    <w:rsid w:val="000A5EDD"/>
    <w:rsid w:val="001C7079"/>
    <w:rsid w:val="002500BC"/>
    <w:rsid w:val="004731DD"/>
    <w:rsid w:val="00612815"/>
    <w:rsid w:val="006F1A0A"/>
    <w:rsid w:val="007525AE"/>
    <w:rsid w:val="008327EA"/>
    <w:rsid w:val="00BD5A7F"/>
    <w:rsid w:val="00C721C6"/>
    <w:rsid w:val="00D31606"/>
    <w:rsid w:val="00DD7EA1"/>
    <w:rsid w:val="00FD49E0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7D9"/>
    <w:rPr>
      <w:color w:val="808080"/>
    </w:rPr>
  </w:style>
  <w:style w:type="paragraph" w:customStyle="1" w:styleId="3D4603B2722041B1BBE12FC598A85E7A">
    <w:name w:val="3D4603B2722041B1BBE12FC598A85E7A"/>
    <w:rsid w:val="004731DD"/>
    <w:rPr>
      <w:lang w:val="en-US" w:eastAsia="en-US"/>
    </w:rPr>
  </w:style>
  <w:style w:type="paragraph" w:customStyle="1" w:styleId="CECB40B08A8A452FBAE63BC1AE4EBB82">
    <w:name w:val="CECB40B08A8A452FBAE63BC1AE4EBB82"/>
    <w:rsid w:val="00FE57D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2017-03-20T00:00:00</PublishDate>
  <Abstract/>
  <CompanyAddress/>
  <CompanyPhone/>
  <CompanyFax/>
  <CompanyEmail/>
</CoverPage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44CEF3E9354A8145242A853D8F63" ma:contentTypeVersion="16" ma:contentTypeDescription="Create a new document." ma:contentTypeScope="" ma:versionID="b79dccff4fad93d1cdd5f79f3622d42b">
  <xsd:schema xmlns:xsd="http://www.w3.org/2001/XMLSchema" xmlns:xs="http://www.w3.org/2001/XMLSchema" xmlns:p="http://schemas.microsoft.com/office/2006/metadata/properties" xmlns:ns2="dc80dc98-f3c3-4807-900e-c305115367e4" targetNamespace="http://schemas.microsoft.com/office/2006/metadata/properties" ma:root="true" ma:fieldsID="7ac15cc307d2c237d3ad0e6ea198c5fb" ns2:_="">
    <xsd:import namespace="dc80dc98-f3c3-4807-900e-c305115367e4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Publish_x0020_Participants" minOccurs="0"/>
                <xsd:element ref="ns2:Publish_x0020_Visitors" minOccurs="0"/>
                <xsd:element ref="ns2:PrintDate" minOccurs="0"/>
                <xsd:element ref="ns2:InternetDocID" minOccurs="0"/>
                <xsd:element ref="ns2:WorkspaceFile" minOccurs="0"/>
                <xsd:element ref="ns2:AgendaID" minOccurs="0"/>
                <xsd:element ref="ns2:Sequence" minOccurs="0"/>
                <xsd:element ref="ns2:Include" minOccurs="0"/>
                <xsd:element ref="ns2:PublishParticipantsPortalDate" minOccurs="0"/>
                <xsd:element ref="ns2:PublishVisitorsPortalDate" minOccurs="0"/>
                <xsd:element ref="ns2:PublishWorkspaceDate" minOccurs="0"/>
                <xsd:element ref="ns2:PublishInternetDate" minOccurs="0"/>
                <xsd:element ref="ns2:PublishTwitter" minOccurs="0"/>
                <xsd:element ref="ns2:PublishFacebook" minOccurs="0"/>
                <xsd:element ref="ns2:Repor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dc98-f3c3-4807-900e-c305115367e4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No" ma:format="RadioButtons" ma:internalName="Approved">
      <xsd:simpleType>
        <xsd:restriction base="dms:Choice">
          <xsd:enumeration value="Yes"/>
          <xsd:enumeration value="No"/>
        </xsd:restriction>
      </xsd:simpleType>
    </xsd:element>
    <xsd:element name="Publish_x0020_Participants" ma:index="9" nillable="true" ma:displayName="Publish Participants" ma:default="No" ma:format="RadioButtons" ma:internalName="Publish_x0020_Participants">
      <xsd:simpleType>
        <xsd:restriction base="dms:Choice">
          <xsd:enumeration value="Yes"/>
          <xsd:enumeration value="No"/>
        </xsd:restriction>
      </xsd:simpleType>
    </xsd:element>
    <xsd:element name="Publish_x0020_Visitors" ma:index="10" nillable="true" ma:displayName="Publish Visitors" ma:internalName="Publish_x0020_Visitors">
      <xsd:simpleType>
        <xsd:restriction base="dms:Choice">
          <xsd:enumeration value="Yes"/>
          <xsd:enumeration value="No"/>
        </xsd:restriction>
      </xsd:simpleType>
    </xsd:element>
    <xsd:element name="PrintDate" ma:index="11" nillable="true" ma:displayName="PrintDate" ma:internalName="PrintDate">
      <xsd:simpleType>
        <xsd:restriction base="dms:DateTime"/>
      </xsd:simpleType>
    </xsd:element>
    <xsd:element name="InternetDocID" ma:index="12" nillable="true" ma:displayName="InternetDocID" ma:internalName="InternetDocID">
      <xsd:simpleType>
        <xsd:restriction base="dms:Text"/>
      </xsd:simpleType>
    </xsd:element>
    <xsd:element name="WorkspaceFile" ma:index="13" nillable="true" ma:displayName="WorkspaceFile" ma:internalName="WorkspaceFile">
      <xsd:simpleType>
        <xsd:restriction base="dms:Text"/>
      </xsd:simpleType>
    </xsd:element>
    <xsd:element name="AgendaID" ma:index="14" nillable="true" ma:displayName="AgendaID" ma:internalName="AgendaID">
      <xsd:simpleType>
        <xsd:restriction base="dms:Text"/>
      </xsd:simpleType>
    </xsd:element>
    <xsd:element name="Sequence" ma:index="15" nillable="true" ma:displayName="Sequence" ma:internalName="Sequence">
      <xsd:simpleType>
        <xsd:restriction base="dms:Text"/>
      </xsd:simpleType>
    </xsd:element>
    <xsd:element name="Include" ma:index="16" nillable="true" ma:displayName="Include" ma:internalName="Include">
      <xsd:simpleType>
        <xsd:restriction base="dms:Boolean"/>
      </xsd:simpleType>
    </xsd:element>
    <xsd:element name="PublishParticipantsPortalDate" ma:index="17" nillable="true" ma:displayName="PublishParticipantsPortalDate" ma:internalName="PublishParticipantsPortalDate">
      <xsd:simpleType>
        <xsd:restriction base="dms:DateTime"/>
      </xsd:simpleType>
    </xsd:element>
    <xsd:element name="PublishVisitorsPortalDate" ma:index="18" nillable="true" ma:displayName="PublishVisitorsPortalDate" ma:internalName="PublishVisitorsPortalDate">
      <xsd:simpleType>
        <xsd:restriction base="dms:DateTime"/>
      </xsd:simpleType>
    </xsd:element>
    <xsd:element name="PublishWorkspaceDate" ma:index="19" nillable="true" ma:displayName="PublishWorkspaceDate" ma:internalName="PublishWorkspaceDate">
      <xsd:simpleType>
        <xsd:restriction base="dms:DateTime"/>
      </xsd:simpleType>
    </xsd:element>
    <xsd:element name="PublishInternetDate" ma:index="20" nillable="true" ma:displayName="PublishInternetDate" ma:internalName="PublishInternetDate">
      <xsd:simpleType>
        <xsd:restriction base="dms:DateTime"/>
      </xsd:simpleType>
    </xsd:element>
    <xsd:element name="PublishTwitter" ma:index="21" nillable="true" ma:displayName="PublishTwitter" ma:internalName="PublishTwitter">
      <xsd:simpleType>
        <xsd:restriction base="dms:DateTime"/>
      </xsd:simpleType>
    </xsd:element>
    <xsd:element name="PublishFacebook" ma:index="22" nillable="true" ma:displayName="PublishFacebook" ma:internalName="PublishFacebook">
      <xsd:simpleType>
        <xsd:restriction base="dms:DateTime"/>
      </xsd:simpleType>
    </xsd:element>
    <xsd:element name="ReportID" ma:index="23" nillable="true" ma:displayName="ReportID" ma:internalName="Repor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D xmlns="dc80dc98-f3c3-4807-900e-c305115367e4">18</AgendaID>
    <Include xmlns="dc80dc98-f3c3-4807-900e-c305115367e4">true</Include>
    <PublishInternetDate xmlns="dc80dc98-f3c3-4807-900e-c305115367e4" xsi:nil="true"/>
    <PublishVisitorsPortalDate xmlns="dc80dc98-f3c3-4807-900e-c305115367e4" xsi:nil="true"/>
    <PrintDate xmlns="dc80dc98-f3c3-4807-900e-c305115367e4" xsi:nil="true"/>
    <ReportID xmlns="dc80dc98-f3c3-4807-900e-c305115367e4" xsi:nil="true"/>
    <PublishFacebook xmlns="dc80dc98-f3c3-4807-900e-c305115367e4" xsi:nil="true"/>
    <WorkspaceFile xmlns="dc80dc98-f3c3-4807-900e-c305115367e4" xsi:nil="true"/>
    <Approved xmlns="dc80dc98-f3c3-4807-900e-c305115367e4">No</Approved>
    <PublishParticipantsPortalDate xmlns="dc80dc98-f3c3-4807-900e-c305115367e4" xsi:nil="true"/>
    <Sequence xmlns="dc80dc98-f3c3-4807-900e-c305115367e4">01</Sequence>
    <InternetDocID xmlns="dc80dc98-f3c3-4807-900e-c305115367e4" xsi:nil="true"/>
    <Publish_x0020_Participants xmlns="dc80dc98-f3c3-4807-900e-c305115367e4">No</Publish_x0020_Participants>
    <Publish_x0020_Visitors xmlns="dc80dc98-f3c3-4807-900e-c305115367e4" xsi:nil="true"/>
    <PublishWorkspaceDate xmlns="dc80dc98-f3c3-4807-900e-c305115367e4" xsi:nil="true"/>
    <PublishTwitter xmlns="dc80dc98-f3c3-4807-900e-c305115367e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C0DA92-B58A-4890-BBB1-84BCEE199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F2342D-7432-4095-BD5B-41591272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0169B-1F0D-469E-9101-56D9D2A7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0dc98-f3c3-4807-900e-c3051153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F2B6915-E32A-4E4D-ADEA-6F267A382067}">
  <ds:schemaRefs>
    <ds:schemaRef ds:uri="http://schemas.microsoft.com/office/2006/metadata/properties"/>
    <ds:schemaRef ds:uri="http://schemas.microsoft.com/office/infopath/2007/PartnerControls"/>
    <ds:schemaRef ds:uri="dc80dc98-f3c3-4807-900e-c30511536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COUNCIL</vt:lpstr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COUNCIL</dc:title>
  <dc:subject/>
  <dc:creator>Shauna Faber</dc:creator>
  <cp:keywords/>
  <cp:lastModifiedBy>Lindsey Veltkamp</cp:lastModifiedBy>
  <cp:revision>3</cp:revision>
  <cp:lastPrinted>2015-06-10T16:43:00Z</cp:lastPrinted>
  <dcterms:created xsi:type="dcterms:W3CDTF">2023-09-27T19:56:00Z</dcterms:created>
  <dcterms:modified xsi:type="dcterms:W3CDTF">2023-09-28T19:55:00Z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3NSR5U32CHA3-106-380</vt:lpwstr>
  </property>
  <property fmtid="{D5CDD505-2E9C-101B-9397-08002B2CF9AE}" pid="3" name="_dlc_DocIdItemGuid">
    <vt:lpwstr>09f5a0a3-6314-475f-883a-185c41ee2b66</vt:lpwstr>
  </property>
  <property fmtid="{D5CDD505-2E9C-101B-9397-08002B2CF9AE}" pid="4" name="_dlc_DocIdUrl">
    <vt:lpwstr>https://sharepoint.escribecorporate.com/Implementation/_layouts/DocIdRedir.aspx?ID=3NSR5U32CHA3-106-380, 3NSR5U32CHA3-106-380</vt:lpwstr>
  </property>
  <property fmtid="{D5CDD505-2E9C-101B-9397-08002B2CF9AE}" pid="5" name="ContentTypeId">
    <vt:lpwstr>0x010100BAAB44CEF3E9354A8145242A853D8F63</vt:lpwstr>
  </property>
  <property fmtid="{D5CDD505-2E9C-101B-9397-08002B2CF9AE}" pid="6" name="Is Confidential">
    <vt:bool>false</vt:bool>
  </property>
  <property fmtid="{D5CDD505-2E9C-101B-9397-08002B2CF9AE}" pid="7" name="eSCRIBE Document Status">
    <vt:lpwstr>Approved</vt:lpwstr>
  </property>
  <property fmtid="{D5CDD505-2E9C-101B-9397-08002B2CF9AE}" pid="8" name="Contributor Comments">
    <vt:lpwstr/>
  </property>
  <property fmtid="{D5CDD505-2E9C-101B-9397-08002B2CF9AE}" pid="9" name="eSCRIBE Meeting Date">
    <vt:lpwstr>COMMITTEE OF THE WHOLE_Mar21_2016</vt:lpwstr>
  </property>
</Properties>
</file>